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EF" w:rsidRDefault="007A23EF" w:rsidP="00EB35CB">
      <w:pPr>
        <w:shd w:val="clear" w:color="auto" w:fill="FFFFFF"/>
        <w:spacing w:after="0" w:line="240" w:lineRule="auto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5939790" cy="8006715"/>
            <wp:effectExtent l="19050" t="0" r="3810" b="0"/>
            <wp:docPr id="2" name="Рисунок 1" descr="31-01-2020-17.45.49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-01-2020-17.45.49 (8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00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3EF" w:rsidRDefault="007A23EF" w:rsidP="00EB35CB">
      <w:pPr>
        <w:shd w:val="clear" w:color="auto" w:fill="FFFFFF"/>
        <w:spacing w:after="0" w:line="240" w:lineRule="auto"/>
        <w:rPr>
          <w:b/>
          <w:sz w:val="24"/>
        </w:rPr>
      </w:pPr>
    </w:p>
    <w:p w:rsidR="007A23EF" w:rsidRDefault="007A23EF" w:rsidP="00EB35CB">
      <w:pPr>
        <w:shd w:val="clear" w:color="auto" w:fill="FFFFFF"/>
        <w:spacing w:after="0" w:line="240" w:lineRule="auto"/>
        <w:rPr>
          <w:b/>
          <w:sz w:val="24"/>
        </w:rPr>
      </w:pPr>
    </w:p>
    <w:p w:rsidR="007A23EF" w:rsidRDefault="007A23EF" w:rsidP="00EB35CB">
      <w:pPr>
        <w:shd w:val="clear" w:color="auto" w:fill="FFFFFF"/>
        <w:spacing w:after="0" w:line="240" w:lineRule="auto"/>
        <w:rPr>
          <w:b/>
          <w:sz w:val="24"/>
        </w:rPr>
      </w:pPr>
    </w:p>
    <w:p w:rsidR="007A23EF" w:rsidRDefault="007A23EF" w:rsidP="00EB35CB">
      <w:pPr>
        <w:shd w:val="clear" w:color="auto" w:fill="FFFFFF"/>
        <w:spacing w:after="0" w:line="240" w:lineRule="auto"/>
        <w:rPr>
          <w:b/>
          <w:sz w:val="24"/>
        </w:rPr>
      </w:pPr>
    </w:p>
    <w:p w:rsidR="007A23EF" w:rsidRDefault="007A23EF" w:rsidP="00EB35CB">
      <w:pPr>
        <w:shd w:val="clear" w:color="auto" w:fill="FFFFFF"/>
        <w:spacing w:after="0" w:line="240" w:lineRule="auto"/>
        <w:rPr>
          <w:b/>
          <w:sz w:val="24"/>
        </w:rPr>
      </w:pPr>
    </w:p>
    <w:p w:rsidR="007A23EF" w:rsidRDefault="007A23EF" w:rsidP="00EB35CB">
      <w:pPr>
        <w:shd w:val="clear" w:color="auto" w:fill="FFFFFF"/>
        <w:spacing w:after="0" w:line="240" w:lineRule="auto"/>
        <w:rPr>
          <w:b/>
          <w:sz w:val="24"/>
        </w:rPr>
      </w:pPr>
    </w:p>
    <w:p w:rsidR="007A23EF" w:rsidRDefault="007A23EF" w:rsidP="00EB35CB">
      <w:pPr>
        <w:shd w:val="clear" w:color="auto" w:fill="FFFFFF"/>
        <w:spacing w:after="0" w:line="240" w:lineRule="auto"/>
        <w:rPr>
          <w:b/>
          <w:sz w:val="24"/>
        </w:rPr>
      </w:pPr>
    </w:p>
    <w:p w:rsidR="00EB35CB" w:rsidRDefault="00EB35CB" w:rsidP="00EB35CB">
      <w:pPr>
        <w:shd w:val="clear" w:color="auto" w:fill="FFFFFF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ПРИНЯТО: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УТВЕРЖДЕНО:</w:t>
      </w:r>
    </w:p>
    <w:p w:rsidR="00EB35CB" w:rsidRDefault="00EB35CB" w:rsidP="00EB35CB">
      <w:pPr>
        <w:shd w:val="clear" w:color="auto" w:fill="FFFFFF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Педагогическим советом                                                              Директор МКОУ «Прогимназия </w:t>
      </w:r>
    </w:p>
    <w:p w:rsidR="00EB35CB" w:rsidRDefault="00EB35CB" w:rsidP="00EB35CB">
      <w:pPr>
        <w:shd w:val="clear" w:color="auto" w:fill="FFFFFF"/>
        <w:spacing w:after="0" w:line="240" w:lineRule="auto"/>
        <w:rPr>
          <w:b/>
          <w:sz w:val="24"/>
        </w:rPr>
      </w:pPr>
      <w:r>
        <w:rPr>
          <w:b/>
          <w:sz w:val="24"/>
        </w:rPr>
        <w:t>Протокол №     «    »                 201</w:t>
      </w:r>
      <w:r w:rsidR="00F2742F">
        <w:rPr>
          <w:b/>
          <w:sz w:val="24"/>
        </w:rPr>
        <w:t>9</w:t>
      </w:r>
      <w:r>
        <w:rPr>
          <w:b/>
          <w:sz w:val="24"/>
        </w:rPr>
        <w:t xml:space="preserve"> г.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№6 Ивушка»</w:t>
      </w:r>
    </w:p>
    <w:p w:rsidR="00EB35CB" w:rsidRDefault="00EB35CB" w:rsidP="00EB35CB">
      <w:pPr>
        <w:shd w:val="clear" w:color="auto" w:fill="FFFFFF"/>
        <w:spacing w:after="0" w:line="240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                              ___________ А.М. Мурадисова</w:t>
      </w:r>
    </w:p>
    <w:p w:rsidR="00EB35CB" w:rsidRDefault="00EB35CB" w:rsidP="00EB35CB">
      <w:pPr>
        <w:shd w:val="clear" w:color="auto" w:fill="FFFFFF"/>
        <w:spacing w:after="0" w:line="240" w:lineRule="auto"/>
        <w:ind w:left="4248" w:firstLine="708"/>
        <w:rPr>
          <w:sz w:val="24"/>
        </w:rPr>
      </w:pPr>
      <w:r>
        <w:rPr>
          <w:b/>
          <w:sz w:val="24"/>
        </w:rPr>
        <w:t xml:space="preserve">                    Приказ № «    »                 201</w:t>
      </w:r>
      <w:r w:rsidR="00F2742F">
        <w:rPr>
          <w:b/>
          <w:sz w:val="24"/>
        </w:rPr>
        <w:t>9</w:t>
      </w:r>
      <w:r>
        <w:rPr>
          <w:b/>
          <w:sz w:val="24"/>
        </w:rPr>
        <w:t>г</w:t>
      </w:r>
      <w:r>
        <w:rPr>
          <w:sz w:val="24"/>
        </w:rPr>
        <w:t>.</w:t>
      </w:r>
    </w:p>
    <w:p w:rsidR="00EB35CB" w:rsidRDefault="00EB35CB" w:rsidP="00EB35CB">
      <w:pPr>
        <w:shd w:val="clear" w:color="auto" w:fill="FFFFFF"/>
        <w:spacing w:after="0" w:line="240" w:lineRule="auto"/>
        <w:ind w:left="4248" w:firstLine="708"/>
        <w:rPr>
          <w:sz w:val="24"/>
        </w:rPr>
      </w:pPr>
    </w:p>
    <w:p w:rsidR="00660B9A" w:rsidRDefault="00660B9A" w:rsidP="00707CD3">
      <w:pPr>
        <w:shd w:val="clear" w:color="auto" w:fill="FFFFFF"/>
        <w:spacing w:after="0" w:line="240" w:lineRule="auto"/>
        <w:rPr>
          <w:b/>
          <w:sz w:val="24"/>
        </w:rPr>
      </w:pPr>
    </w:p>
    <w:p w:rsidR="00660B9A" w:rsidRDefault="00660B9A" w:rsidP="00EB35CB">
      <w:pPr>
        <w:shd w:val="clear" w:color="auto" w:fill="FFFFFF"/>
        <w:spacing w:after="0" w:line="240" w:lineRule="auto"/>
        <w:jc w:val="center"/>
        <w:rPr>
          <w:b/>
          <w:sz w:val="24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EB35CB" w:rsidRPr="00707CD3" w:rsidRDefault="00EB35CB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  <w:r w:rsidRPr="00707CD3">
        <w:rPr>
          <w:b/>
          <w:sz w:val="28"/>
        </w:rPr>
        <w:t>ПРАВИЛА ВНУТРЕННЕГО ТРУДОВОГО РАСПОРЯДКА</w:t>
      </w:r>
    </w:p>
    <w:p w:rsidR="00EB35CB" w:rsidRPr="00707CD3" w:rsidRDefault="00EB35CB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  <w:r w:rsidRPr="00707CD3">
        <w:rPr>
          <w:b/>
          <w:sz w:val="28"/>
        </w:rPr>
        <w:t>ПЕДАГОГИЧЕСКИХ РАБОТНИКОВ</w:t>
      </w:r>
    </w:p>
    <w:p w:rsidR="00EB35CB" w:rsidRPr="00707CD3" w:rsidRDefault="00EB35CB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  <w:r w:rsidRPr="00707CD3">
        <w:rPr>
          <w:b/>
          <w:sz w:val="28"/>
        </w:rPr>
        <w:t>МУНИЦИПАЛЬНОГО КАЗЕННОГО</w:t>
      </w:r>
    </w:p>
    <w:p w:rsidR="00660B9A" w:rsidRDefault="00EB35CB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  <w:r w:rsidRPr="00707CD3">
        <w:rPr>
          <w:b/>
          <w:sz w:val="28"/>
        </w:rPr>
        <w:t>ОБЩЕОБРАЗОВАТЕЛЬНОГО УЧРЕЖДЕНИЯ</w:t>
      </w: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F2742F" w:rsidRDefault="00F2742F" w:rsidP="00EB35CB">
      <w:pPr>
        <w:shd w:val="clear" w:color="auto" w:fill="FFFFFF"/>
        <w:spacing w:after="0" w:line="240" w:lineRule="auto"/>
        <w:jc w:val="center"/>
        <w:rPr>
          <w:b/>
          <w:sz w:val="28"/>
        </w:rPr>
      </w:pPr>
    </w:p>
    <w:p w:rsidR="00EB35CB" w:rsidRPr="00707CD3" w:rsidRDefault="00EB35CB" w:rsidP="000A2AB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</w:pPr>
    </w:p>
    <w:p w:rsidR="005F3E52" w:rsidRDefault="005F3E52" w:rsidP="00707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1460" w:rsidRPr="00EB35CB" w:rsidRDefault="00391460" w:rsidP="000A2ABB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EB35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1.</w:t>
      </w:r>
      <w:r w:rsidRPr="00EB35CB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</w:t>
      </w:r>
      <w:r w:rsidRPr="00EB35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ОБЩИЕ ПОЛОЖЕНИЯ </w:t>
      </w:r>
    </w:p>
    <w:p w:rsidR="005E37F0" w:rsidRPr="005E37F0" w:rsidRDefault="00391460" w:rsidP="005E37F0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Настоящие Правила разработаны и утверждены в соответствии с Трудовым Кодексом Российской Федерации и другими нормативными документами, имеют своей целью способствовать правильной организации работы трудового коллектива, рациональному использованию рабочего времени, повышению качества и эффективности труда работников, укреплению трудовой дисциплины.</w:t>
      </w:r>
    </w:p>
    <w:p w:rsidR="005E37F0" w:rsidRPr="005E37F0" w:rsidRDefault="00391460" w:rsidP="005E37F0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«Трудовой распорядок </w:t>
      </w:r>
      <w:r w:rsidR="006B5115"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МКОУ </w:t>
      </w:r>
      <w:r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определяется правилами внутреннего трудового распорядка.» </w:t>
      </w:r>
      <w:r w:rsidR="00FA4DF0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Ст.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189 ТК РФ. </w:t>
      </w:r>
      <w:r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« Правила внутреннего трудового распорядка организации утверждаются работодателями с учетом мнения</w:t>
      </w:r>
      <w:r w:rsidR="00A449E1"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представительного органа работни</w:t>
      </w:r>
      <w:r w:rsid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 организации. » Ст. 190 ТК Р</w:t>
      </w:r>
    </w:p>
    <w:p w:rsidR="005E37F0" w:rsidRPr="005E37F0" w:rsidRDefault="00391460" w:rsidP="005E37F0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E37F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Правила внутреннего трудового распорядка призваны четко регламентировать организацию работы 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всего трудового коллектива школы, способствовать нормальной работе, обеспечению рационального использования рабочего времени, укреплению трудовой дисциплины, созданию комфортного микроклимата для работающих.</w:t>
      </w:r>
    </w:p>
    <w:p w:rsidR="000A2ABB" w:rsidRPr="005E37F0" w:rsidRDefault="00391460" w:rsidP="005E37F0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Все вопросы, связанные с применением правил внутреннего распорядка, решаются администрацией </w:t>
      </w:r>
      <w:r w:rsidR="0055246D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пределах представленных ей прав.</w:t>
      </w:r>
    </w:p>
    <w:p w:rsidR="005E37F0" w:rsidRPr="005E37F0" w:rsidRDefault="005E37F0" w:rsidP="005E37F0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5E37F0" w:rsidRPr="005E37F0" w:rsidRDefault="00391460" w:rsidP="005E37F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5E37F0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ПРИЕМ И УВОЛЬНЕНИЕ РАБОТНИКОВ</w:t>
      </w:r>
    </w:p>
    <w:p w:rsidR="005E37F0" w:rsidRPr="005E37F0" w:rsidRDefault="005E37F0" w:rsidP="005E37F0">
      <w:pPr>
        <w:pStyle w:val="a3"/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</w:p>
    <w:p w:rsidR="005E37F0" w:rsidRPr="005E37F0" w:rsidRDefault="00391460" w:rsidP="005E37F0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Прекращение трудового договора может иметь место только по основаниям, предусмотренным 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законодательством.</w:t>
      </w:r>
    </w:p>
    <w:p w:rsidR="005E37F0" w:rsidRPr="005E37F0" w:rsidRDefault="00391460" w:rsidP="005E37F0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Работники реализуют свое право на труд путем заключения трудового договора о работе в данной </w:t>
      </w:r>
      <w:r w:rsidR="00651888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E37F0" w:rsidRPr="005E37F0" w:rsidRDefault="00391460" w:rsidP="005E37F0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Трудовой договор между работником и учреждением заключается в письменной форме. Прием на работу оформляется приказом администрации </w:t>
      </w:r>
      <w:r w:rsidR="00651888" w:rsidRPr="005E37F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прогимназии.</w:t>
      </w:r>
      <w:r w:rsidRPr="005E37F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Условия договора не могут быть хуже условий, </w:t>
      </w:r>
      <w:r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гарантированных трудовым законодательством. Приказ объявляется работнику под расписку.</w:t>
      </w:r>
    </w:p>
    <w:p w:rsidR="00391460" w:rsidRPr="005E37F0" w:rsidRDefault="00391460" w:rsidP="005E37F0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При приеме на работу необходимы следующие документы:</w:t>
      </w:r>
    </w:p>
    <w:p w:rsidR="00391460" w:rsidRPr="005E37F0" w:rsidRDefault="00391460" w:rsidP="00391460">
      <w:pPr>
        <w:shd w:val="clear" w:color="auto" w:fill="FFFFFF"/>
        <w:spacing w:after="0" w:line="240" w:lineRule="auto"/>
        <w:ind w:left="19" w:right="461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  <w:lang w:eastAsia="ru-RU"/>
        </w:rPr>
        <w:t>-</w:t>
      </w:r>
      <w:r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паспорт для удостоверения личности;</w:t>
      </w:r>
    </w:p>
    <w:p w:rsidR="00391460" w:rsidRPr="005E37F0" w:rsidRDefault="006D2FB0" w:rsidP="0039146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-трудовую книжку (для лиц. </w:t>
      </w:r>
      <w:r w:rsidR="00391460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поступающих на работу по трудовому договору впервые - справку о </w:t>
      </w:r>
      <w:r w:rsidR="00391460" w:rsidRPr="005E37F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последнем занятии, выданную по месту жительства, а для лиц уволенных из рядов Вооруженных сил — </w:t>
      </w:r>
      <w:r w:rsidR="00391460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военный билет);</w:t>
      </w:r>
    </w:p>
    <w:p w:rsidR="00391460" w:rsidRPr="005E37F0" w:rsidRDefault="00391460" w:rsidP="0039146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страховое свидетельство государственного пенсионного страхования;</w:t>
      </w:r>
    </w:p>
    <w:p w:rsidR="00696F0B" w:rsidRPr="005E37F0" w:rsidRDefault="00391460" w:rsidP="0039146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-документы об образовании или профессиональной подготовке</w:t>
      </w:r>
      <w:r w:rsidR="00696F0B" w:rsidRPr="005E37F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</w:p>
    <w:p w:rsidR="00391460" w:rsidRPr="005E37F0" w:rsidRDefault="00696F0B" w:rsidP="0039146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- </w:t>
      </w:r>
      <w:r w:rsidR="00391460" w:rsidRPr="005E37F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медицинское заключение об отсутствии противопоказаний по состоянию здоровья для работы в детском </w:t>
      </w:r>
      <w:r w:rsidR="00391460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учреждении.</w:t>
      </w:r>
    </w:p>
    <w:p w:rsidR="00651888" w:rsidRPr="005E37F0" w:rsidRDefault="00651888" w:rsidP="0039146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ИНН и СНИЛС</w:t>
      </w:r>
    </w:p>
    <w:p w:rsidR="005E37F0" w:rsidRDefault="00651888" w:rsidP="0039146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Справка о несудимости</w:t>
      </w:r>
    </w:p>
    <w:p w:rsidR="005E37F0" w:rsidRPr="005E37F0" w:rsidRDefault="00391460" w:rsidP="00391460">
      <w:pPr>
        <w:pStyle w:val="a3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Лица, поступающие на работу по совместительству, вместо трудовой книжки предъявляют копию трудовой книжки, копию паспорта, копию диплома, копию ИНН, страхового пенсионного свидетельства, справку о надбавках и копию приказа о присвоении квалификационной категории.</w:t>
      </w:r>
    </w:p>
    <w:p w:rsidR="005E37F0" w:rsidRPr="005E37F0" w:rsidRDefault="00391460" w:rsidP="005E37F0">
      <w:pPr>
        <w:pStyle w:val="a3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 на работу оформляется приказом. В приказе для принятых на работу по совместительству указывается период работы.</w:t>
      </w:r>
    </w:p>
    <w:p w:rsidR="00391460" w:rsidRPr="005E37F0" w:rsidRDefault="00BD6AE0" w:rsidP="005E37F0">
      <w:pPr>
        <w:pStyle w:val="a3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При приеме работника </w:t>
      </w:r>
      <w:r w:rsidR="00391460" w:rsidRPr="005E37F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работу администрация </w:t>
      </w:r>
      <w:r w:rsidR="00391460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обязана ознакомить его со следующими документами:</w:t>
      </w:r>
    </w:p>
    <w:p w:rsidR="00391460" w:rsidRPr="005E37F0" w:rsidRDefault="00391460" w:rsidP="00391460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 </w:t>
      </w:r>
      <w:r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уставом учреждения;</w:t>
      </w:r>
    </w:p>
    <w:p w:rsidR="00391460" w:rsidRPr="005E37F0" w:rsidRDefault="00391460" w:rsidP="00391460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 </w:t>
      </w:r>
      <w:r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правилами внутреннего трудового распорядка;</w:t>
      </w:r>
    </w:p>
    <w:p w:rsidR="00391460" w:rsidRPr="005E37F0" w:rsidRDefault="00391460" w:rsidP="00391460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 </w:t>
      </w:r>
      <w:r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должностными инструкциями;</w:t>
      </w:r>
    </w:p>
    <w:p w:rsidR="00391460" w:rsidRPr="005E37F0" w:rsidRDefault="00391460" w:rsidP="00391460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 </w:t>
      </w:r>
      <w:r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режимом работы;</w:t>
      </w:r>
    </w:p>
    <w:p w:rsidR="00391460" w:rsidRPr="005E37F0" w:rsidRDefault="00391460" w:rsidP="00391460">
      <w:pPr>
        <w:shd w:val="clear" w:color="auto" w:fill="FFFFFF"/>
        <w:spacing w:after="0" w:line="240" w:lineRule="auto"/>
        <w:ind w:left="2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 </w:t>
      </w:r>
      <w:r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инструкцией по пожарной безопасности;</w:t>
      </w:r>
    </w:p>
    <w:p w:rsidR="00391460" w:rsidRPr="005E37F0" w:rsidRDefault="00391460" w:rsidP="00391460">
      <w:pPr>
        <w:shd w:val="clear" w:color="auto" w:fill="FFFFFF"/>
        <w:spacing w:after="0" w:line="240" w:lineRule="auto"/>
        <w:ind w:left="29" w:right="365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 </w:t>
      </w:r>
      <w:r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провести первичный инструктаж по охране труда с записью в «Журнале первичного инструктажа по 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охране и технике безопасности».</w:t>
      </w:r>
    </w:p>
    <w:p w:rsidR="005E37F0" w:rsidRDefault="00391460" w:rsidP="0039146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-      проинформировать об условиях труда и его оплаты.</w:t>
      </w:r>
    </w:p>
    <w:p w:rsidR="005E37F0" w:rsidRPr="005E37F0" w:rsidRDefault="00391460" w:rsidP="00391460">
      <w:pPr>
        <w:pStyle w:val="a3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всех работников, проработавших свыше пяти дней, ведутся трудовые книжки в установленном порядке.</w:t>
      </w:r>
    </w:p>
    <w:p w:rsidR="005E37F0" w:rsidRPr="005E37F0" w:rsidRDefault="00391460" w:rsidP="005E37F0">
      <w:pPr>
        <w:pStyle w:val="a3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каждого работника ведется «личное дело», которое состоит из: личного листка </w:t>
      </w:r>
      <w:r w:rsidR="00207425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учету кадров; автобиографии; 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заявления о приеме на работу; копий документов об образовании; квалификации, профессиональной подготовке (в т.ч. аттестационных листов, приказов о присвоении категории); выписок из приказов о назначении, переводе и поощрениях .</w:t>
      </w:r>
    </w:p>
    <w:p w:rsidR="005E37F0" w:rsidRPr="005E37F0" w:rsidRDefault="00391460" w:rsidP="005E37F0">
      <w:pPr>
        <w:pStyle w:val="a3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Перевод работника на другую работу производится только с их согласия, кроме случаев, когда закон 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допускает временный перевод без согласия работников: по производственной необходимости, для замещения временно отсутствующего работника ст. 74 ТК РФ.</w:t>
      </w:r>
    </w:p>
    <w:p w:rsidR="005E37F0" w:rsidRPr="005E37F0" w:rsidRDefault="00391460" w:rsidP="005E37F0">
      <w:pPr>
        <w:pStyle w:val="a3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изменениями в организации работы школы (изменения количества групп, учебного плана, режима работы школы, введение новых форм обучения, экспериментальной работы и т.п.) изменение существенных условий труда работника: системы и размера оплаты труда, льгот, режима работы, изменения объема учебной нагрузки, в том числе установления или отмены неполного рабочего времени, установление или отмена дополнительных видов работы, совмещение профессий, а также изменение других существенных условий труда,  допускается при продолжении работы в той же должности, специальности, квалификации, работник должен быть поставлен в известность об изменении существенных условий его труда не позднее, чем за два месяца</w:t>
      </w:r>
      <w:r w:rsidRPr="005E37F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5E37F0" w:rsidRPr="005E37F0" w:rsidRDefault="00391460" w:rsidP="00391460">
      <w:pPr>
        <w:pStyle w:val="a3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  <w:r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Если прежние существенные условия труда не могут быть сохранены, а работник не согласен на 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продолжение работы в новых условиях, то трудовой договор прекращается п. 7. 77 ТК РФ.</w:t>
      </w:r>
    </w:p>
    <w:p w:rsidR="005E37F0" w:rsidRPr="005E37F0" w:rsidRDefault="00391460" w:rsidP="00391460">
      <w:pPr>
        <w:pStyle w:val="a3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Увольнение в связи с сокращением штата или численности работников, либо по несоответствию </w:t>
      </w:r>
      <w:r w:rsidRPr="005E37F0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занимаемой должности допускается при условии невозможности перевода увольняемого работника, с его 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согласия на другую работу и по получению предварительного согласия соответствующего выборного профсоюзного органа </w:t>
      </w:r>
      <w:r w:rsid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прогимназии.</w:t>
      </w:r>
    </w:p>
    <w:p w:rsidR="005E37F0" w:rsidRPr="005E37F0" w:rsidRDefault="005425B4" w:rsidP="005E37F0">
      <w:pPr>
        <w:pStyle w:val="a3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</w:t>
      </w:r>
      <w:r w:rsidR="00391460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Увольнение за неоднократное неисполнение трудовых обязанностей без уважительных причин (п. 5 ст.81 ТК): прогул или отсутствие на работе более четырех часов в течение рабочего дня без уважительных причин (п.6 (а) ст. 81 ТК). появление на работе в нетрезвом состоянии, а также состояние наркотического или иного токсического опьянения (п.6(6) ст. 81 ТК): совершение виновных действий работником, непосредственно обслуживающим денежные или товарные ценности, если действия дают основание для утраты доверия к нему со стороны работодателя (п.7 ст.81 ТК): совершения работником, выполняющим воспитательные функции аморального поступка, несовместимого с продолжением данной работы (п.8 ст.</w:t>
      </w:r>
      <w:r w:rsidR="00391460" w:rsidRPr="005E37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 81 ТК); производятся при условии доказанности вины увольняемого работника в совершенном проступке, </w:t>
      </w:r>
      <w:r w:rsidR="00391460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без согласия с выборным профсоюзным органом </w:t>
      </w:r>
      <w:r w:rsid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="00391460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40048" w:rsidRPr="00540048" w:rsidRDefault="005425B4" w:rsidP="00391460">
      <w:pPr>
        <w:pStyle w:val="a3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91460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невыхода на работу или неисполнения трудовых обязанностей без уважительных причин от работника требуется письменное объяснение и далее принимается решение о взыскании.</w:t>
      </w:r>
    </w:p>
    <w:p w:rsidR="00391460" w:rsidRPr="00540048" w:rsidRDefault="00391460" w:rsidP="00391460">
      <w:pPr>
        <w:pStyle w:val="a3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день увольнения работника администрация школы выдает ему надлежаще оформле</w:t>
      </w:r>
      <w:r w:rsidR="00540048"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нную трудовую книжку и документ</w:t>
      </w: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о </w:t>
      </w:r>
      <w:r w:rsidR="00540048"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прохождении</w:t>
      </w: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аттестации.</w:t>
      </w:r>
    </w:p>
    <w:p w:rsidR="00540048" w:rsidRDefault="00391460" w:rsidP="0039146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Запись о причине увольнения в трудовую книжку вносится в соответствии с</w:t>
      </w:r>
      <w:r w:rsidR="005425B4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ТК РФ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формулировками законодательства и ссылкой на статью и пункт закона.</w:t>
      </w:r>
    </w:p>
    <w:p w:rsidR="00540048" w:rsidRPr="00540048" w:rsidRDefault="00391460" w:rsidP="00391460">
      <w:pPr>
        <w:pStyle w:val="a3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Трудовая книжка выдаётся владельцу по</w:t>
      </w:r>
      <w:r w:rsidR="005425B4"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 роспись в специальном журнале</w:t>
      </w: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40048" w:rsidRPr="00540048" w:rsidRDefault="00391460" w:rsidP="00391460">
      <w:pPr>
        <w:pStyle w:val="a3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Личное дело уволенного работника хранится в школе 3 года и далее передается в архив.</w:t>
      </w:r>
    </w:p>
    <w:p w:rsidR="00540048" w:rsidRPr="00540048" w:rsidRDefault="00391460" w:rsidP="00391460">
      <w:pPr>
        <w:pStyle w:val="a3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работник не является за трудовой книжкой, ему высылается приглашение по почте или передается по телефону (в последнем случае составляется служебная записка за подписью передающего информацию лица).</w:t>
      </w:r>
    </w:p>
    <w:p w:rsidR="00540048" w:rsidRPr="00540048" w:rsidRDefault="00391460" w:rsidP="00391460">
      <w:pPr>
        <w:pStyle w:val="a3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неявки работника за трудовой книжкой после извещения трудовая книжка отправляется ценным письмом по заявлению работника по адресу им указанному.</w:t>
      </w:r>
    </w:p>
    <w:p w:rsidR="00391460" w:rsidRPr="00540048" w:rsidRDefault="00391460" w:rsidP="00391460">
      <w:pPr>
        <w:pStyle w:val="a3"/>
        <w:numPr>
          <w:ilvl w:val="1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 о домашних телефонах, адресах работников школы или обучающихся не передаются третьим лицам и сторонним организациям без согласия работников или обучающихся и их родителей (законных представителей).</w:t>
      </w:r>
    </w:p>
    <w:p w:rsidR="00391460" w:rsidRPr="005E37F0" w:rsidRDefault="00391460" w:rsidP="00391460">
      <w:pPr>
        <w:shd w:val="clear" w:color="auto" w:fill="FFFFFF"/>
        <w:spacing w:after="0" w:line="240" w:lineRule="auto"/>
        <w:ind w:left="19" w:right="461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91460" w:rsidRPr="00391460" w:rsidRDefault="00391460" w:rsidP="000A2A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91460" w:rsidRPr="00EB35CB" w:rsidRDefault="00391460" w:rsidP="000A2ABB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EB35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3.</w:t>
      </w:r>
      <w:r w:rsidRPr="00EB35CB">
        <w:rPr>
          <w:rFonts w:ascii="Times New Roman" w:eastAsia="Times New Roman" w:hAnsi="Times New Roman" w:cs="Times New Roman"/>
          <w:color w:val="000000"/>
          <w:sz w:val="12"/>
          <w:szCs w:val="14"/>
          <w:lang w:eastAsia="ru-RU"/>
        </w:rPr>
        <w:t>     </w:t>
      </w:r>
      <w:r w:rsidRPr="00EB35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ОБЯЗАННОСТИ РАБОТНИКОВ</w:t>
      </w:r>
    </w:p>
    <w:p w:rsidR="00391460" w:rsidRPr="00C37AD5" w:rsidRDefault="00B83392" w:rsidP="0039146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lang w:eastAsia="ru-RU"/>
        </w:rPr>
      </w:pPr>
      <w:r w:rsidRPr="00C37AD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  <w:lang w:eastAsia="ru-RU"/>
        </w:rPr>
        <w:t xml:space="preserve">ВСЕ РАБОТНИКИ </w:t>
      </w:r>
      <w:r w:rsidR="005425B4" w:rsidRPr="00C37AD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  <w:lang w:eastAsia="ru-RU"/>
        </w:rPr>
        <w:t>МКОУ «</w:t>
      </w:r>
      <w:r w:rsidRPr="00C37AD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  <w:lang w:eastAsia="ru-RU"/>
        </w:rPr>
        <w:t>ПРОГИМНАЗИ</w:t>
      </w:r>
      <w:r w:rsidR="005425B4" w:rsidRPr="00C37AD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  <w:lang w:eastAsia="ru-RU"/>
        </w:rPr>
        <w:t>Я №6 «ИВУШКА»</w:t>
      </w:r>
      <w:r w:rsidR="00391460" w:rsidRPr="00C37AD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  <w:lang w:eastAsia="ru-RU"/>
        </w:rPr>
        <w:t xml:space="preserve"> ОБЯЗАНЫ</w:t>
      </w:r>
      <w:r w:rsidR="00980B8B" w:rsidRPr="00C37AD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  <w:lang w:eastAsia="ru-RU"/>
        </w:rPr>
        <w:t>:</w:t>
      </w:r>
    </w:p>
    <w:p w:rsidR="001E1F87" w:rsidRPr="00C37AD5" w:rsidRDefault="001E1F87" w:rsidP="001B61E9">
      <w:pPr>
        <w:shd w:val="clear" w:color="auto" w:fill="FFFFFF"/>
        <w:spacing w:after="0" w:line="240" w:lineRule="auto"/>
        <w:rPr>
          <w:b/>
          <w:sz w:val="24"/>
        </w:rPr>
      </w:pPr>
    </w:p>
    <w:p w:rsidR="00625B44" w:rsidRPr="005E37F0" w:rsidRDefault="001B61E9" w:rsidP="00625B4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- строго выполнять обязанности, возложенные на них Правилами внутреннего распорядка, положениями и должностными инструкциями; </w:t>
      </w:r>
    </w:p>
    <w:p w:rsidR="001B61E9" w:rsidRPr="005E37F0" w:rsidRDefault="00625B44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- стремиться к повышению качества выполняемой работы, не допускать упущений в ней, строго соблюдать исполнительскую дисциплину, постоянно проявлять творческую инициативу, направленную на достижение высоких результатов трудовой деятельности; </w:t>
      </w: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lastRenderedPageBreak/>
        <w:t xml:space="preserve">- соблюдать дисциплину труда - вовремя приходить на работу, соблюдать установленную продолжительность рабочего времени, своевременно и точно выполнять распоряжения администрации; </w:t>
      </w: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>- строго соблюдать исполнительскую дисциплину, проявлять творческую инициативу, направленную на достижение высоких результатов труда;</w:t>
      </w: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 - соблюдать требования техники безопасности и охраны труда, производственной санитарии, гигиены, противопожарной охраны; </w:t>
      </w: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- содержать свое рабочее место в чистоте и порядке; </w:t>
      </w: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- экономно расходовать материалы, электроэнергию, воспитывать у учащихся бережное отношение к школьному имуществу; </w:t>
      </w: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- проходить в установленные сроки медицинские осмотры в соответствии с Инструкцией о проведении медицинских осмотров; </w:t>
      </w:r>
    </w:p>
    <w:p w:rsidR="00F108A4" w:rsidRPr="005E37F0" w:rsidRDefault="00F108A4" w:rsidP="00F108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>-быть всегда внимательными к детям, вежливыми с родителями учащихся и членами коллектива; систематически повышать, свой теоретический, методический и культурн</w:t>
      </w:r>
      <w:r w:rsidR="00DD62BA" w:rsidRPr="005E37F0">
        <w:rPr>
          <w:rFonts w:ascii="Times New Roman" w:hAnsi="Times New Roman" w:cs="Times New Roman"/>
          <w:sz w:val="26"/>
          <w:szCs w:val="26"/>
        </w:rPr>
        <w:t>ый уровень</w:t>
      </w:r>
      <w:r w:rsidRPr="005E37F0">
        <w:rPr>
          <w:rFonts w:ascii="Times New Roman" w:hAnsi="Times New Roman" w:cs="Times New Roman"/>
          <w:sz w:val="26"/>
          <w:szCs w:val="26"/>
        </w:rPr>
        <w:t>;</w:t>
      </w:r>
    </w:p>
    <w:p w:rsidR="00F108A4" w:rsidRPr="005E37F0" w:rsidRDefault="00F108A4" w:rsidP="00F108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 -содержать свое рабочее место в чистоте и порядке, соблюдать установленный порядок хранения материальных ценностей и документов; </w:t>
      </w:r>
    </w:p>
    <w:p w:rsidR="00F108A4" w:rsidRPr="005E37F0" w:rsidRDefault="00F108A4" w:rsidP="00F108A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-беречь и укреплять собственность </w:t>
      </w:r>
      <w:r w:rsidR="003F3FCF" w:rsidRPr="005E37F0">
        <w:rPr>
          <w:rFonts w:ascii="Times New Roman" w:hAnsi="Times New Roman" w:cs="Times New Roman"/>
          <w:sz w:val="26"/>
          <w:szCs w:val="26"/>
        </w:rPr>
        <w:t>про</w:t>
      </w:r>
      <w:r w:rsidRPr="005E37F0">
        <w:rPr>
          <w:rFonts w:ascii="Times New Roman" w:hAnsi="Times New Roman" w:cs="Times New Roman"/>
          <w:sz w:val="26"/>
          <w:szCs w:val="26"/>
        </w:rPr>
        <w:t>гимназии (оборудование, инвентарь, учебные пособия и т.д.) экономно расходовать материалы,  электроэнергию, воспитывать у учащихся</w:t>
      </w:r>
      <w:r w:rsidR="00AE1B44" w:rsidRPr="005E37F0">
        <w:rPr>
          <w:rFonts w:ascii="Times New Roman" w:hAnsi="Times New Roman" w:cs="Times New Roman"/>
          <w:sz w:val="26"/>
          <w:szCs w:val="26"/>
        </w:rPr>
        <w:t xml:space="preserve">, </w:t>
      </w:r>
      <w:r w:rsidRPr="005E37F0">
        <w:rPr>
          <w:rFonts w:ascii="Times New Roman" w:hAnsi="Times New Roman" w:cs="Times New Roman"/>
          <w:sz w:val="26"/>
          <w:szCs w:val="26"/>
        </w:rPr>
        <w:t xml:space="preserve">воспитанников бережное отношение к имуществу; </w:t>
      </w:r>
    </w:p>
    <w:p w:rsidR="00540048" w:rsidRDefault="00540048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0048" w:rsidRDefault="001B61E9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0048">
        <w:rPr>
          <w:rFonts w:ascii="Times New Roman" w:hAnsi="Times New Roman" w:cs="Times New Roman"/>
          <w:sz w:val="26"/>
          <w:szCs w:val="26"/>
        </w:rPr>
        <w:t>Педагогические работники прогимназии несут полную ответственность за жизнь и здоровье детей во время проведения занятий и перемен. Обо всех случаях травматизма учащихся не</w:t>
      </w:r>
      <w:r w:rsidR="00540048">
        <w:rPr>
          <w:rFonts w:ascii="Times New Roman" w:hAnsi="Times New Roman" w:cs="Times New Roman"/>
          <w:sz w:val="26"/>
          <w:szCs w:val="26"/>
        </w:rPr>
        <w:t>медленно сообщать администрации.</w:t>
      </w:r>
    </w:p>
    <w:p w:rsidR="00540048" w:rsidRDefault="001B61E9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0048">
        <w:rPr>
          <w:rFonts w:ascii="Times New Roman" w:hAnsi="Times New Roman" w:cs="Times New Roman"/>
          <w:sz w:val="26"/>
          <w:szCs w:val="26"/>
        </w:rPr>
        <w:t xml:space="preserve"> Рабочее время педагогов учитывается в </w:t>
      </w:r>
      <w:r w:rsidR="005425B4" w:rsidRPr="00540048">
        <w:rPr>
          <w:rFonts w:ascii="Times New Roman" w:hAnsi="Times New Roman" w:cs="Times New Roman"/>
          <w:sz w:val="26"/>
          <w:szCs w:val="26"/>
        </w:rPr>
        <w:t>Академических часах</w:t>
      </w:r>
      <w:r w:rsidRPr="00540048">
        <w:rPr>
          <w:rFonts w:ascii="Times New Roman" w:hAnsi="Times New Roman" w:cs="Times New Roman"/>
          <w:sz w:val="26"/>
          <w:szCs w:val="26"/>
        </w:rPr>
        <w:t xml:space="preserve"> - один час равен </w:t>
      </w:r>
      <w:r w:rsidR="005425B4" w:rsidRPr="00540048">
        <w:rPr>
          <w:rFonts w:ascii="Times New Roman" w:hAnsi="Times New Roman" w:cs="Times New Roman"/>
          <w:sz w:val="26"/>
          <w:szCs w:val="26"/>
        </w:rPr>
        <w:t>45</w:t>
      </w:r>
      <w:r w:rsidRPr="00540048">
        <w:rPr>
          <w:rFonts w:ascii="Times New Roman" w:hAnsi="Times New Roman" w:cs="Times New Roman"/>
          <w:sz w:val="26"/>
          <w:szCs w:val="26"/>
        </w:rPr>
        <w:t xml:space="preserve"> минутам: перемены, предусмотренные между уроками, являются рабочим временем педагога. </w:t>
      </w:r>
    </w:p>
    <w:p w:rsidR="00540048" w:rsidRDefault="001B61E9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0048">
        <w:rPr>
          <w:rFonts w:ascii="Times New Roman" w:hAnsi="Times New Roman" w:cs="Times New Roman"/>
          <w:sz w:val="26"/>
          <w:szCs w:val="26"/>
        </w:rPr>
        <w:t xml:space="preserve">В случае опоздания учащихся учитель не может не допустить их на занятия, таким правом может пользоваться только администрация прогимназии. </w:t>
      </w:r>
    </w:p>
    <w:p w:rsidR="001B61E9" w:rsidRPr="00540048" w:rsidRDefault="001B61E9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0048">
        <w:rPr>
          <w:rFonts w:ascii="Times New Roman" w:hAnsi="Times New Roman" w:cs="Times New Roman"/>
          <w:sz w:val="26"/>
          <w:szCs w:val="26"/>
        </w:rPr>
        <w:t>Задержка учащихся педработниками прогимназии после завершения рабочего времени разрешается в строго определенных случаях:</w:t>
      </w: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 - проведение классных часов и собраний;</w:t>
      </w: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 - проведение и подготовка ранее запланированных внеклассных и общешкольных мероприятий; </w:t>
      </w:r>
    </w:p>
    <w:p w:rsidR="001B61E9" w:rsidRPr="005E37F0" w:rsidRDefault="00064F11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- </w:t>
      </w:r>
      <w:r w:rsidR="001B61E9" w:rsidRPr="005E37F0">
        <w:rPr>
          <w:rFonts w:ascii="Times New Roman" w:hAnsi="Times New Roman" w:cs="Times New Roman"/>
          <w:sz w:val="26"/>
          <w:szCs w:val="26"/>
        </w:rPr>
        <w:t>дополнительные занятия. Во всех других случаях требуется согласование с администрацией.</w:t>
      </w: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0048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E37F0">
        <w:rPr>
          <w:rFonts w:ascii="Times New Roman" w:hAnsi="Times New Roman" w:cs="Times New Roman"/>
          <w:b/>
          <w:sz w:val="26"/>
          <w:szCs w:val="26"/>
        </w:rPr>
        <w:t>Инструкцией о проведении медицинских осмотров.</w:t>
      </w: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E37F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40048" w:rsidRDefault="001B61E9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0048">
        <w:rPr>
          <w:rFonts w:ascii="Times New Roman" w:hAnsi="Times New Roman" w:cs="Times New Roman"/>
          <w:sz w:val="26"/>
          <w:szCs w:val="26"/>
        </w:rPr>
        <w:t xml:space="preserve">Приказом директора </w:t>
      </w:r>
      <w:r w:rsidR="005425B4" w:rsidRPr="00540048">
        <w:rPr>
          <w:rFonts w:ascii="Times New Roman" w:hAnsi="Times New Roman" w:cs="Times New Roman"/>
          <w:sz w:val="26"/>
          <w:szCs w:val="26"/>
        </w:rPr>
        <w:t>МКОУ «П</w:t>
      </w:r>
      <w:r w:rsidRPr="00540048">
        <w:rPr>
          <w:rFonts w:ascii="Times New Roman" w:hAnsi="Times New Roman" w:cs="Times New Roman"/>
          <w:sz w:val="26"/>
          <w:szCs w:val="26"/>
        </w:rPr>
        <w:t>рогимназии</w:t>
      </w:r>
      <w:r w:rsidR="005425B4" w:rsidRPr="00540048">
        <w:rPr>
          <w:rFonts w:ascii="Times New Roman" w:hAnsi="Times New Roman" w:cs="Times New Roman"/>
          <w:sz w:val="26"/>
          <w:szCs w:val="26"/>
        </w:rPr>
        <w:t xml:space="preserve"> №6 «Ивушка»</w:t>
      </w:r>
      <w:r w:rsidRPr="00540048">
        <w:rPr>
          <w:rFonts w:ascii="Times New Roman" w:hAnsi="Times New Roman" w:cs="Times New Roman"/>
          <w:sz w:val="26"/>
          <w:szCs w:val="26"/>
        </w:rPr>
        <w:t xml:space="preserve"> в дополнение к учебной работе на учителей может быть возложено классное руководство, заведование учебными кабинетами, учебно-опытными участками, а также выполнение других учебно-воспитательных функций. </w:t>
      </w:r>
    </w:p>
    <w:p w:rsidR="00540048" w:rsidRDefault="001B61E9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0048">
        <w:rPr>
          <w:rFonts w:ascii="Times New Roman" w:hAnsi="Times New Roman" w:cs="Times New Roman"/>
          <w:sz w:val="26"/>
          <w:szCs w:val="26"/>
        </w:rPr>
        <w:t xml:space="preserve"> Административные и педагогические работники проходят раз в пять лет аттестацию со</w:t>
      </w:r>
      <w:r w:rsidR="00A577F9" w:rsidRPr="00540048">
        <w:rPr>
          <w:rFonts w:ascii="Times New Roman" w:hAnsi="Times New Roman" w:cs="Times New Roman"/>
          <w:sz w:val="26"/>
          <w:szCs w:val="26"/>
        </w:rPr>
        <w:t>гласно Положению об аттестации, а так же КПК раз три года.</w:t>
      </w:r>
    </w:p>
    <w:p w:rsidR="00540048" w:rsidRDefault="001B61E9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0048">
        <w:rPr>
          <w:rFonts w:ascii="Times New Roman" w:hAnsi="Times New Roman" w:cs="Times New Roman"/>
          <w:sz w:val="26"/>
          <w:szCs w:val="26"/>
        </w:rPr>
        <w:t xml:space="preserve">Круг основных обязанностей  администрации, педагогических работников, учебно-воспитательного и обслуживающего персонала определяется Уставом </w:t>
      </w:r>
      <w:r w:rsidR="00A577F9" w:rsidRPr="00540048">
        <w:rPr>
          <w:rFonts w:ascii="Times New Roman" w:hAnsi="Times New Roman" w:cs="Times New Roman"/>
          <w:sz w:val="26"/>
          <w:szCs w:val="26"/>
        </w:rPr>
        <w:t>про</w:t>
      </w:r>
      <w:r w:rsidRPr="00540048">
        <w:rPr>
          <w:rFonts w:ascii="Times New Roman" w:hAnsi="Times New Roman" w:cs="Times New Roman"/>
          <w:sz w:val="26"/>
          <w:szCs w:val="26"/>
        </w:rPr>
        <w:t xml:space="preserve">гимназии, Правилами внутреннего трудового распорядка, </w:t>
      </w:r>
      <w:r w:rsidRPr="00540048">
        <w:rPr>
          <w:rFonts w:ascii="Times New Roman" w:hAnsi="Times New Roman" w:cs="Times New Roman"/>
          <w:sz w:val="26"/>
          <w:szCs w:val="26"/>
        </w:rPr>
        <w:lastRenderedPageBreak/>
        <w:t xml:space="preserve">квалификационным справочником должностей служащих, Единым тарифно-квалификационным справочником работ и профессий рабочих, должностными инструкциями и положениями, утвержденными в установленном порядке. </w:t>
      </w:r>
    </w:p>
    <w:p w:rsidR="001B61E9" w:rsidRPr="00540048" w:rsidRDefault="00D72AD8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40048">
        <w:rPr>
          <w:rFonts w:ascii="Times New Roman" w:hAnsi="Times New Roman" w:cs="Times New Roman"/>
          <w:sz w:val="28"/>
        </w:rPr>
        <w:t xml:space="preserve"> </w:t>
      </w:r>
      <w:r w:rsidR="001B61E9" w:rsidRPr="00540048">
        <w:rPr>
          <w:rFonts w:ascii="Times New Roman" w:hAnsi="Times New Roman" w:cs="Times New Roman"/>
          <w:b/>
          <w:sz w:val="28"/>
        </w:rPr>
        <w:t xml:space="preserve">Администрация </w:t>
      </w:r>
      <w:r w:rsidR="004B26E2" w:rsidRPr="00540048">
        <w:rPr>
          <w:rFonts w:ascii="Times New Roman" w:hAnsi="Times New Roman" w:cs="Times New Roman"/>
          <w:b/>
          <w:sz w:val="28"/>
        </w:rPr>
        <w:t>МКОУ «Прогимназия №6 «Ивушка»</w:t>
      </w:r>
      <w:r w:rsidR="001B61E9" w:rsidRPr="00540048">
        <w:rPr>
          <w:rFonts w:ascii="Times New Roman" w:hAnsi="Times New Roman" w:cs="Times New Roman"/>
          <w:b/>
          <w:sz w:val="28"/>
        </w:rPr>
        <w:t xml:space="preserve"> обязана:</w:t>
      </w:r>
      <w:r w:rsidR="001B61E9" w:rsidRPr="00540048">
        <w:rPr>
          <w:rFonts w:ascii="Times New Roman" w:hAnsi="Times New Roman" w:cs="Times New Roman"/>
          <w:sz w:val="28"/>
        </w:rPr>
        <w:t xml:space="preserve"> </w:t>
      </w:r>
    </w:p>
    <w:p w:rsidR="001B61E9" w:rsidRPr="005E37F0" w:rsidRDefault="001B61E9" w:rsidP="001B61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-обеспечивать соблюдение работниками </w:t>
      </w:r>
      <w:r w:rsidR="004B26E2" w:rsidRPr="005E37F0">
        <w:rPr>
          <w:rFonts w:ascii="Times New Roman" w:hAnsi="Times New Roman" w:cs="Times New Roman"/>
          <w:sz w:val="26"/>
          <w:szCs w:val="26"/>
        </w:rPr>
        <w:t xml:space="preserve">МКОУ Прогимназии №6 «Ивушка»  </w:t>
      </w:r>
      <w:r w:rsidRPr="005E37F0">
        <w:rPr>
          <w:rFonts w:ascii="Times New Roman" w:hAnsi="Times New Roman" w:cs="Times New Roman"/>
          <w:sz w:val="26"/>
          <w:szCs w:val="26"/>
        </w:rPr>
        <w:t xml:space="preserve">обязанностей, возложенных на них Уставом </w:t>
      </w:r>
      <w:r w:rsidR="004B26E2" w:rsidRPr="005E37F0">
        <w:rPr>
          <w:rFonts w:ascii="Times New Roman" w:hAnsi="Times New Roman" w:cs="Times New Roman"/>
          <w:sz w:val="26"/>
          <w:szCs w:val="26"/>
        </w:rPr>
        <w:t xml:space="preserve">прогимназии </w:t>
      </w:r>
      <w:r w:rsidRPr="005E37F0">
        <w:rPr>
          <w:rFonts w:ascii="Times New Roman" w:hAnsi="Times New Roman" w:cs="Times New Roman"/>
          <w:sz w:val="26"/>
          <w:szCs w:val="26"/>
        </w:rPr>
        <w:t>и Правилами внутреннего трудового распорядка;</w:t>
      </w:r>
    </w:p>
    <w:p w:rsidR="001B61E9" w:rsidRPr="005E37F0" w:rsidRDefault="001B61E9" w:rsidP="001B61E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 -правильно организовать труд работников </w:t>
      </w:r>
      <w:r w:rsidR="00A577F9" w:rsidRPr="005E37F0">
        <w:rPr>
          <w:rFonts w:ascii="Times New Roman" w:hAnsi="Times New Roman" w:cs="Times New Roman"/>
          <w:sz w:val="26"/>
          <w:szCs w:val="26"/>
        </w:rPr>
        <w:t>про</w:t>
      </w:r>
      <w:r w:rsidRPr="005E37F0">
        <w:rPr>
          <w:rFonts w:ascii="Times New Roman" w:hAnsi="Times New Roman" w:cs="Times New Roman"/>
          <w:sz w:val="26"/>
          <w:szCs w:val="26"/>
        </w:rPr>
        <w:t xml:space="preserve">гимназии в соответствии с их специальностью и квалификацией, закрепить за каждым из них определенное место работы, обеспечить исправное состояние оборудования, здоровые и безопасные условия труда; </w:t>
      </w:r>
    </w:p>
    <w:p w:rsidR="001B61E9" w:rsidRPr="005E37F0" w:rsidRDefault="001B61E9" w:rsidP="004B26E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- обеспечить строгое соблюдение трудовой и производственной дисциплины, постоянно осуществлять организаторскую работу, направленную на ее укрепление, устранение потерь рабочего времени, рациональное использование трудовых ресурсов, формирование стабильного трудового коллектива, создание благоприятных условий работы прогимназии; своевременно применять меры воздействия к нарушителям трудовой дисциплины, учитывая при этом мнение трудового коллектива;  </w:t>
      </w: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- обеспечивать систематическое повышение работниками </w:t>
      </w:r>
      <w:r w:rsidR="00A577F9" w:rsidRPr="005E37F0">
        <w:rPr>
          <w:rFonts w:ascii="Times New Roman" w:hAnsi="Times New Roman" w:cs="Times New Roman"/>
          <w:sz w:val="26"/>
          <w:szCs w:val="26"/>
        </w:rPr>
        <w:t>про</w:t>
      </w:r>
      <w:r w:rsidRPr="005E37F0">
        <w:rPr>
          <w:rFonts w:ascii="Times New Roman" w:hAnsi="Times New Roman" w:cs="Times New Roman"/>
          <w:sz w:val="26"/>
          <w:szCs w:val="26"/>
        </w:rPr>
        <w:t xml:space="preserve">гимназии теоретического уровня и деловой квалификации; проводить в установленные сроки аттестацию педагогических работников, создавать необходимые условия для совмещения работы с обучением в учебных заведениях; </w:t>
      </w: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-принимать меры к своевременному обеспечению </w:t>
      </w:r>
      <w:r w:rsidR="00A577F9" w:rsidRPr="005E37F0">
        <w:rPr>
          <w:rFonts w:ascii="Times New Roman" w:hAnsi="Times New Roman" w:cs="Times New Roman"/>
          <w:sz w:val="26"/>
          <w:szCs w:val="26"/>
        </w:rPr>
        <w:t>про</w:t>
      </w:r>
      <w:r w:rsidRPr="005E37F0">
        <w:rPr>
          <w:rFonts w:ascii="Times New Roman" w:hAnsi="Times New Roman" w:cs="Times New Roman"/>
          <w:sz w:val="26"/>
          <w:szCs w:val="26"/>
        </w:rPr>
        <w:t xml:space="preserve">гимназии необходимым оборудованием, учебными пособиями, хозяйственным инвентарем; </w:t>
      </w: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-неуклонно соблюдать законодательство о труде, правила охраны труда, улучшать условия работы; </w:t>
      </w: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- создавать условия, обеспечивающие охрану жизни и здоровья учащихся и работников </w:t>
      </w:r>
      <w:r w:rsidR="00A577F9" w:rsidRPr="005E37F0">
        <w:rPr>
          <w:rFonts w:ascii="Times New Roman" w:hAnsi="Times New Roman" w:cs="Times New Roman"/>
          <w:sz w:val="26"/>
          <w:szCs w:val="26"/>
        </w:rPr>
        <w:t>про</w:t>
      </w:r>
      <w:r w:rsidRPr="005E37F0">
        <w:rPr>
          <w:rFonts w:ascii="Times New Roman" w:hAnsi="Times New Roman" w:cs="Times New Roman"/>
          <w:sz w:val="26"/>
          <w:szCs w:val="26"/>
        </w:rPr>
        <w:t xml:space="preserve">гимназии, предупреждать их заболеваемость и травматизм, контролировать знание и соблюдение работниками всех требований инструкции по технике безопасности, производственной санитарии и гигиены, правила пожарной безопасности; </w:t>
      </w:r>
    </w:p>
    <w:p w:rsidR="00A577F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>- обеспечивать сохранность имущества прогим</w:t>
      </w:r>
      <w:r w:rsidR="004B26E2" w:rsidRPr="005E37F0">
        <w:rPr>
          <w:rFonts w:ascii="Times New Roman" w:hAnsi="Times New Roman" w:cs="Times New Roman"/>
          <w:sz w:val="26"/>
          <w:szCs w:val="26"/>
        </w:rPr>
        <w:t>назии, сотрудников и учащихся;</w:t>
      </w: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 организовать горячее питание учащихся и </w:t>
      </w:r>
      <w:r w:rsidR="00A577F9" w:rsidRPr="005E37F0">
        <w:rPr>
          <w:rFonts w:ascii="Times New Roman" w:hAnsi="Times New Roman" w:cs="Times New Roman"/>
          <w:sz w:val="26"/>
          <w:szCs w:val="26"/>
        </w:rPr>
        <w:t>дошкольников</w:t>
      </w:r>
      <w:r w:rsidRPr="005E37F0">
        <w:rPr>
          <w:rFonts w:ascii="Times New Roman" w:hAnsi="Times New Roman" w:cs="Times New Roman"/>
          <w:sz w:val="26"/>
          <w:szCs w:val="26"/>
        </w:rPr>
        <w:t xml:space="preserve"> прогимназии; </w:t>
      </w:r>
    </w:p>
    <w:p w:rsidR="00A577F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-обеспечивать выплату заработной платы работникам </w:t>
      </w:r>
      <w:r w:rsidR="00A577F9" w:rsidRPr="005E37F0">
        <w:rPr>
          <w:rFonts w:ascii="Times New Roman" w:hAnsi="Times New Roman" w:cs="Times New Roman"/>
          <w:sz w:val="26"/>
          <w:szCs w:val="26"/>
        </w:rPr>
        <w:t>ежемесячно.</w:t>
      </w:r>
    </w:p>
    <w:p w:rsidR="00A577F9" w:rsidRPr="005E37F0" w:rsidRDefault="00A577F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- чутко относиться к повседневным нуждам работников </w:t>
      </w:r>
      <w:r w:rsidR="00A577F9" w:rsidRPr="005E37F0">
        <w:rPr>
          <w:rFonts w:ascii="Times New Roman" w:hAnsi="Times New Roman" w:cs="Times New Roman"/>
          <w:sz w:val="26"/>
          <w:szCs w:val="26"/>
        </w:rPr>
        <w:t>про</w:t>
      </w:r>
      <w:r w:rsidRPr="005E37F0">
        <w:rPr>
          <w:rFonts w:ascii="Times New Roman" w:hAnsi="Times New Roman" w:cs="Times New Roman"/>
          <w:sz w:val="26"/>
          <w:szCs w:val="26"/>
        </w:rPr>
        <w:t xml:space="preserve">гимназии, обеспечивать предоставление установленных им льгот и преимуществ, </w:t>
      </w: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t xml:space="preserve"> -создавать трудовому коллективу необходимые условия для выполнения им своих полномочий. Всемерно поддерживать и развивать инициативу и активность работников; обеспечивать их участие в управлении </w:t>
      </w:r>
      <w:r w:rsidR="00955DBC" w:rsidRPr="005E37F0">
        <w:rPr>
          <w:rFonts w:ascii="Times New Roman" w:hAnsi="Times New Roman" w:cs="Times New Roman"/>
          <w:sz w:val="26"/>
          <w:szCs w:val="26"/>
        </w:rPr>
        <w:t>про</w:t>
      </w:r>
      <w:r w:rsidRPr="005E37F0">
        <w:rPr>
          <w:rFonts w:ascii="Times New Roman" w:hAnsi="Times New Roman" w:cs="Times New Roman"/>
          <w:sz w:val="26"/>
          <w:szCs w:val="26"/>
        </w:rPr>
        <w:t>гимназией, в полной мере используя собрания трудового коллектива, производственные совещания и различные формы общественной самодеятельности; своевременно рассматривать критические замечания работников и сообщать им о принятых мерах.</w:t>
      </w:r>
    </w:p>
    <w:p w:rsidR="001B61E9" w:rsidRPr="005E37F0" w:rsidRDefault="001B61E9" w:rsidP="001B61E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E37F0">
        <w:rPr>
          <w:rFonts w:ascii="Times New Roman" w:hAnsi="Times New Roman" w:cs="Times New Roman"/>
          <w:sz w:val="26"/>
          <w:szCs w:val="26"/>
        </w:rPr>
        <w:lastRenderedPageBreak/>
        <w:t xml:space="preserve"> - Администрация </w:t>
      </w:r>
      <w:r w:rsidR="00B0365D" w:rsidRPr="005E37F0">
        <w:rPr>
          <w:rFonts w:ascii="Times New Roman" w:hAnsi="Times New Roman" w:cs="Times New Roman"/>
          <w:sz w:val="26"/>
          <w:szCs w:val="26"/>
        </w:rPr>
        <w:t>МКОУ «П</w:t>
      </w:r>
      <w:r w:rsidR="00955DBC" w:rsidRPr="005E37F0">
        <w:rPr>
          <w:rFonts w:ascii="Times New Roman" w:hAnsi="Times New Roman" w:cs="Times New Roman"/>
          <w:sz w:val="26"/>
          <w:szCs w:val="26"/>
        </w:rPr>
        <w:t>ро</w:t>
      </w:r>
      <w:r w:rsidR="00B0365D" w:rsidRPr="005E37F0">
        <w:rPr>
          <w:rFonts w:ascii="Times New Roman" w:hAnsi="Times New Roman" w:cs="Times New Roman"/>
          <w:sz w:val="26"/>
          <w:szCs w:val="26"/>
        </w:rPr>
        <w:t xml:space="preserve">гимназия №6 «Ивушка» </w:t>
      </w:r>
      <w:r w:rsidRPr="005E37F0">
        <w:rPr>
          <w:rFonts w:ascii="Times New Roman" w:hAnsi="Times New Roman" w:cs="Times New Roman"/>
          <w:sz w:val="26"/>
          <w:szCs w:val="26"/>
        </w:rPr>
        <w:t xml:space="preserve"> несет ответственность за жизнь и здоровье учащихся во время пребывания их в гимназии и участия в мероприятиях, организуемых </w:t>
      </w:r>
      <w:r w:rsidR="00955DBC" w:rsidRPr="005E37F0">
        <w:rPr>
          <w:rFonts w:ascii="Times New Roman" w:hAnsi="Times New Roman" w:cs="Times New Roman"/>
          <w:sz w:val="26"/>
          <w:szCs w:val="26"/>
        </w:rPr>
        <w:t>про</w:t>
      </w:r>
      <w:r w:rsidRPr="005E37F0">
        <w:rPr>
          <w:rFonts w:ascii="Times New Roman" w:hAnsi="Times New Roman" w:cs="Times New Roman"/>
          <w:sz w:val="26"/>
          <w:szCs w:val="26"/>
        </w:rPr>
        <w:t xml:space="preserve">гимназией. Обо всех случаях травматизма сообщает в управление образования в установленном порядке. Администрация </w:t>
      </w:r>
      <w:r w:rsidR="00955DBC" w:rsidRPr="005E37F0">
        <w:rPr>
          <w:rFonts w:ascii="Times New Roman" w:hAnsi="Times New Roman" w:cs="Times New Roman"/>
          <w:sz w:val="26"/>
          <w:szCs w:val="26"/>
        </w:rPr>
        <w:t>про</w:t>
      </w:r>
      <w:r w:rsidRPr="005E37F0">
        <w:rPr>
          <w:rFonts w:ascii="Times New Roman" w:hAnsi="Times New Roman" w:cs="Times New Roman"/>
          <w:sz w:val="26"/>
          <w:szCs w:val="26"/>
        </w:rPr>
        <w:t>гимназии осуществляет свои полномочия в соответствующих случаях совместно или по согласованию с профсоюзным комитетом, а также с учетом полномочий трудового коллектива.</w:t>
      </w:r>
    </w:p>
    <w:p w:rsidR="00540048" w:rsidRPr="00540048" w:rsidRDefault="00391460" w:rsidP="00391460">
      <w:pPr>
        <w:pStyle w:val="a3"/>
        <w:numPr>
          <w:ilvl w:val="1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 знакомиться с расписанием занятий и графиком работы.</w:t>
      </w:r>
    </w:p>
    <w:p w:rsidR="00391460" w:rsidRPr="00540048" w:rsidRDefault="00391460" w:rsidP="00391460">
      <w:pPr>
        <w:pStyle w:val="a3"/>
        <w:numPr>
          <w:ilvl w:val="1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Поддерживать  связь с родителями и держать их в курсе творческой жизни  ребенка.</w:t>
      </w:r>
    </w:p>
    <w:p w:rsidR="00D803A8" w:rsidRDefault="00D803A8" w:rsidP="000A2ABB">
      <w:pPr>
        <w:shd w:val="clear" w:color="auto" w:fill="FFFFFF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</w:p>
    <w:p w:rsidR="00391460" w:rsidRPr="00540048" w:rsidRDefault="00391460" w:rsidP="0054004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8"/>
          <w:lang w:eastAsia="ru-RU"/>
        </w:rPr>
      </w:pPr>
      <w:r w:rsidRPr="00540048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8"/>
          <w:lang w:eastAsia="ru-RU"/>
        </w:rPr>
        <w:t>ПРАВА РАБОТНИКОВ</w:t>
      </w:r>
    </w:p>
    <w:p w:rsidR="00540048" w:rsidRPr="00540048" w:rsidRDefault="00540048" w:rsidP="00540048">
      <w:pPr>
        <w:pStyle w:val="a3"/>
        <w:shd w:val="clear" w:color="auto" w:fill="FFFFFF"/>
        <w:spacing w:after="0" w:line="240" w:lineRule="auto"/>
        <w:ind w:left="390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</w:p>
    <w:p w:rsidR="00540048" w:rsidRPr="00540048" w:rsidRDefault="00391460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 имеет право на работу, отвечающую его профессиональной подготовке;</w:t>
      </w:r>
    </w:p>
    <w:p w:rsidR="00540048" w:rsidRPr="00540048" w:rsidRDefault="00391460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охрану труда;</w:t>
      </w:r>
    </w:p>
    <w:p w:rsidR="00540048" w:rsidRPr="00540048" w:rsidRDefault="00391460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отдых, который гарантируется ус</w:t>
      </w:r>
      <w:r w:rsid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тановленным Федеральным Законом.</w:t>
      </w:r>
    </w:p>
    <w:p w:rsidR="00540048" w:rsidRPr="00540048" w:rsidRDefault="00391460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получение квалификационной категории при успешном проведении аттестации;</w:t>
      </w:r>
    </w:p>
    <w:p w:rsidR="00540048" w:rsidRPr="00540048" w:rsidRDefault="00391460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возмещение ущерба, причиненного его здоровью или имуществу в связи с работой:</w:t>
      </w:r>
    </w:p>
    <w:p w:rsidR="00540048" w:rsidRPr="00540048" w:rsidRDefault="00391460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досудебную и судебную защиту своих прав и юридическую помощь;</w:t>
      </w:r>
    </w:p>
    <w:p w:rsidR="00540048" w:rsidRPr="00540048" w:rsidRDefault="00391460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пособие по социальному страхованию:</w:t>
      </w:r>
    </w:p>
    <w:p w:rsidR="00540048" w:rsidRPr="00540048" w:rsidRDefault="00391460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свободу выбора в пользовании методик обучения и воспитания;</w:t>
      </w:r>
    </w:p>
    <w:p w:rsidR="00540048" w:rsidRPr="00540048" w:rsidRDefault="00391460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обращение к администрации с заявлениями, которые подлежат обязательному рассмотрению:</w:t>
      </w:r>
    </w:p>
    <w:p w:rsidR="00ED3866" w:rsidRPr="00540048" w:rsidRDefault="00391460" w:rsidP="00540048">
      <w:pPr>
        <w:pStyle w:val="a3"/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00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знакомство  с жалобами и другими документами, содержащими оценку его работы;</w:t>
      </w:r>
    </w:p>
    <w:p w:rsidR="00391460" w:rsidRPr="00EB35CB" w:rsidRDefault="00391460" w:rsidP="0039146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EB35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5.</w:t>
      </w:r>
      <w:r w:rsidR="00B036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EB35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ОБЯЗАННОСТИ АДМИНИСТРАЦИИ</w:t>
      </w:r>
    </w:p>
    <w:p w:rsidR="00391460" w:rsidRPr="00EB35CB" w:rsidRDefault="00391460" w:rsidP="003914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lang w:eastAsia="ru-RU"/>
        </w:rPr>
      </w:pPr>
      <w:r w:rsidRPr="00EB35C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  <w:lang w:eastAsia="ru-RU"/>
        </w:rPr>
        <w:t xml:space="preserve">АДМИНИСТРАЦИЯ </w:t>
      </w:r>
      <w:r w:rsidR="00B0365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  <w:lang w:eastAsia="ru-RU"/>
        </w:rPr>
        <w:t xml:space="preserve">МКОУ «ПРОГИМНАЗИЯ №6 «ИВУШКА» </w:t>
      </w:r>
      <w:r w:rsidRPr="00EB35C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8"/>
          <w:lang w:eastAsia="ru-RU"/>
        </w:rPr>
        <w:t>ОБЯЗАНА:</w:t>
      </w:r>
    </w:p>
    <w:p w:rsidR="00A00AF8" w:rsidRPr="00A00AF8" w:rsidRDefault="00391460" w:rsidP="00391460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Содействовать высокоэффективной и устойчивой работе работников и создавать для работников условия труда, необходимые для правильного исполнения их обязанностей.</w:t>
      </w:r>
    </w:p>
    <w:p w:rsidR="00A00AF8" w:rsidRPr="00A00AF8" w:rsidRDefault="00391460" w:rsidP="00391460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Организовать труд  педагогов и других работников так, чтобы каждый работал по своей специальности и квалификации, закрепить за каждым работником определенное рабочее место, согласовывать с педагогами до их ухода в отпуск нагрузку на следующий учебный год.</w:t>
      </w:r>
    </w:p>
    <w:p w:rsidR="00A00AF8" w:rsidRPr="00A00AF8" w:rsidRDefault="00391460" w:rsidP="00391460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Обеспечить здоровые и безопасные условия труда и учебы, исправное состояние помещений, отопления, освещения, инвентаря и прочего оборудования, наличие необходимых в работе материалов.</w:t>
      </w:r>
    </w:p>
    <w:p w:rsidR="00391460" w:rsidRPr="00A00AF8" w:rsidRDefault="00391460" w:rsidP="00391460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контроль за качеством образовательного процесса, соблюдением расписания занятий, выполнением образовательных программ, учебных планов, календарных учебных графиков.</w:t>
      </w:r>
    </w:p>
    <w:p w:rsidR="00A00AF8" w:rsidRDefault="00391460" w:rsidP="0039146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Во время проведения занятий не разрешается делать замечания педагогическим работникам по поводу их работы в присутствии учащихся.</w:t>
      </w:r>
    </w:p>
    <w:p w:rsidR="00A00AF8" w:rsidRPr="00A00AF8" w:rsidRDefault="00391460" w:rsidP="00391460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Своевременно рассматривать предложения работников, направленные на улучшение деятельности </w:t>
      </w:r>
      <w:r w:rsidR="00B0365D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поддерживать и поощрять лучших работников.</w:t>
      </w:r>
    </w:p>
    <w:p w:rsidR="00A00AF8" w:rsidRPr="00A00AF8" w:rsidRDefault="00391460" w:rsidP="00391460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Совершенствовать организацию труда, обеспечивать выполнение действующих условий оплаты труда, следить за своевременной выплатой заработной  платы и пособий.</w:t>
      </w:r>
    </w:p>
    <w:p w:rsidR="00391460" w:rsidRPr="00A00AF8" w:rsidRDefault="00391460" w:rsidP="00391460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Ежемесячно анализировать качество выполнения трудовых обязанностей, выходить на комиссию по стимулированию с предложениями о назначении  стимулирующих выплат и премий.</w:t>
      </w:r>
    </w:p>
    <w:p w:rsidR="00A00AF8" w:rsidRPr="00A00AF8" w:rsidRDefault="00391460" w:rsidP="00A00AF8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Принимать меры по обеспечению учебной и трудовой дисциплины.</w:t>
      </w:r>
    </w:p>
    <w:p w:rsidR="00A00AF8" w:rsidRPr="00A00AF8" w:rsidRDefault="00391460" w:rsidP="00391460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Законодательство о труде, улучшать условия труда сотрудников и обучающихся, обеспечивать надлежащее санитарно-техническое оборудование всех рабочих мест и мест отдыха, создавать условия труда, соответствующие правилам по охране труда, техники безопасности и санитарным правилам</w:t>
      </w:r>
    </w:p>
    <w:p w:rsidR="00A00AF8" w:rsidRPr="00A00AF8" w:rsidRDefault="00391460" w:rsidP="00391460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Постоянно контролировать знание и соблюдение работниками и </w:t>
      </w:r>
      <w:r w:rsidR="00E05BBE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дошкольниками и младшими школьниками 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всех требований и инструкций по технике безопасности, санитарии и гигиене, противопожарной безопасности</w:t>
      </w:r>
      <w:r w:rsid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00AF8" w:rsidRPr="00A00AF8" w:rsidRDefault="00391460" w:rsidP="00A00AF8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Принимать необходимые меры для профилактики травматизма, профессиональных и других заболеваний работников и учащихся.</w:t>
      </w:r>
    </w:p>
    <w:p w:rsidR="00A00AF8" w:rsidRPr="00A00AF8" w:rsidRDefault="00391460" w:rsidP="00391460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Своевременно предоставлять отпуск всем работникам </w:t>
      </w:r>
      <w:r w:rsidR="00E05BBE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соответствии с графиками, компенсировать выходы на работу в установленный выходной или праздничный день </w:t>
      </w:r>
      <w:r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предоставлением другого дня отдыха или двойной оплатой </w:t>
      </w:r>
      <w:r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br/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труда, предоставлять другой выходной день за дежурства в нерабочее время (кроме работников с ненормированным рабочим днем: директор, заместител</w:t>
      </w:r>
      <w:r w:rsidR="00E05BBE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директора). Другой день отдыха предоставляется администрацией </w:t>
      </w:r>
      <w:r w:rsidR="00E05BBE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работнику по семейным обстоятельствам и  иным уважительным причинам в пределах часов, отработанных во внерабочее время. В остальных случаях оформляется отпуск без сохранения содержания.  Возможность предоставления другого  дня отдыха определяет заместитель директора по УВР, отвечающий за расписание.</w:t>
      </w:r>
    </w:p>
    <w:p w:rsidR="00A00AF8" w:rsidRPr="00A00AF8" w:rsidRDefault="00E05BBE" w:rsidP="00A00AF8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91460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Обеспечивать систематическое повышение квалификации педагогическими и другими работниками </w:t>
      </w:r>
      <w:r w:rsidR="0039298B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="00391460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91460" w:rsidRPr="00A00AF8" w:rsidRDefault="00391460" w:rsidP="00A00AF8">
      <w:pPr>
        <w:pStyle w:val="a3"/>
        <w:numPr>
          <w:ilvl w:val="1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Своевременно рассматривать предложения работников, направленные на улучшение деятельности школы, поддерживать и поощрять лучших работников.</w:t>
      </w:r>
    </w:p>
    <w:p w:rsidR="00A00AF8" w:rsidRPr="00A00AF8" w:rsidRDefault="00A00AF8" w:rsidP="00A00AF8">
      <w:pPr>
        <w:pStyle w:val="a3"/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91460" w:rsidRPr="00A00AF8" w:rsidRDefault="00391460" w:rsidP="00A00AF8">
      <w:pPr>
        <w:pStyle w:val="a3"/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РАБОЧЕЕ ВРЕМЯ</w:t>
      </w:r>
    </w:p>
    <w:p w:rsidR="00A00AF8" w:rsidRPr="00A00AF8" w:rsidRDefault="00A00AF8" w:rsidP="00A00AF8">
      <w:pPr>
        <w:pStyle w:val="a3"/>
        <w:shd w:val="clear" w:color="auto" w:fill="FFFFFF"/>
        <w:spacing w:before="100" w:beforeAutospacing="1" w:after="0" w:line="240" w:lineRule="auto"/>
        <w:ind w:left="39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00AF8" w:rsidRPr="00A00AF8" w:rsidRDefault="00391460" w:rsidP="00A00AF8">
      <w:pPr>
        <w:pStyle w:val="a3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CB4681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прогимназии 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устанавливается пяти дневная рабочая неделя (в зависимости от реализуемых учреждением учебных планов) соответственно с 2-1 выходным днем (суббота, воскресенье). </w:t>
      </w:r>
      <w:r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 Продолжительность </w:t>
      </w:r>
      <w:r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br/>
        <w:t xml:space="preserve">рабочего дня  для руководящего, административно-хозяйственного, </w:t>
      </w:r>
      <w:r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lastRenderedPageBreak/>
        <w:t>обслуживающего и учебно-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вспомогательного персонала определяется графиком работы, составленного из расчета 36-часовой рабочей недели для женщин и 40-часовой для мужчин. Для педагогических работников - 18 часов в неделю на ставку.</w:t>
      </w:r>
    </w:p>
    <w:p w:rsidR="00A00AF8" w:rsidRPr="00A00AF8" w:rsidRDefault="00391460" w:rsidP="00A00AF8">
      <w:pPr>
        <w:pStyle w:val="a3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Графики работы утверждаются директором </w:t>
      </w:r>
      <w:r w:rsidR="00CB4681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согласию с профсоюзным органом и </w:t>
      </w:r>
      <w:r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предусматривает время начала и окончания работы, перерыв для отдыха и питания. Графики объявляются 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работнику под расписку и вывешиваются на видном месте.</w:t>
      </w:r>
    </w:p>
    <w:p w:rsidR="00A00AF8" w:rsidRPr="00A00AF8" w:rsidRDefault="00391460" w:rsidP="00A00AF8">
      <w:pPr>
        <w:pStyle w:val="a3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Работа в установленные для работников графиками выходные дни запрещена и может иметь место 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лишь в случаях, предусмотренных законодательством.</w:t>
      </w:r>
    </w:p>
    <w:p w:rsidR="00A00AF8" w:rsidRPr="00A00AF8" w:rsidRDefault="00391460" w:rsidP="00A00AF8">
      <w:pPr>
        <w:pStyle w:val="a3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Дежурства во внерабочее время допускается в исключительных случаях не чаще одного раза в месяц с последующим предоставлением другого дня отдыха той же продолжительности, что и дежурство.</w:t>
      </w:r>
    </w:p>
    <w:p w:rsidR="00A00AF8" w:rsidRPr="00A00AF8" w:rsidRDefault="00391460" w:rsidP="00A00AF8">
      <w:pPr>
        <w:pStyle w:val="a3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Расписание занятий составляется администрацией </w:t>
      </w:r>
      <w:r w:rsidR="001226BC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исходя из педагогической целесообразности, с учетом наиболее благоприятного режима труда и отдыха учащихся, санитарных норм, сочетания умственной и практической деятельности и экономии времени педагогов.</w:t>
      </w:r>
    </w:p>
    <w:p w:rsidR="00A00AF8" w:rsidRPr="00A00AF8" w:rsidRDefault="00391460" w:rsidP="00A00AF8">
      <w:pPr>
        <w:pStyle w:val="a3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Администрация </w:t>
      </w:r>
      <w:r w:rsidR="001226BC"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прогимназии</w:t>
      </w:r>
      <w:r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привлекает педагогических работников к дежурству в </w:t>
      </w:r>
      <w:r w:rsidR="001226BC"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прогимназии </w:t>
      </w:r>
      <w:r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 рабочее время. 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Дежурство должно начинаться не ранее чем за 15 минут до начала занятий и продолжаться не более 15 минут после окончания занятий. График дежурства  утверждается директором </w:t>
      </w:r>
      <w:r w:rsidR="001226BC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прогимназии.</w:t>
      </w:r>
    </w:p>
    <w:p w:rsidR="00A00AF8" w:rsidRPr="00A00AF8" w:rsidRDefault="00391460" w:rsidP="00A00AF8">
      <w:pPr>
        <w:pStyle w:val="a3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Общие собрания, заседания педагогических советов, методических объединений, совещаний не должны продолжаться, как правило, более двух часов, родительские собрания – двух часов, собрания обучающихся – одного часа, академический час занятия студий - 40 минут.</w:t>
      </w:r>
    </w:p>
    <w:p w:rsidR="00A00AF8" w:rsidRPr="00A00AF8" w:rsidRDefault="00391460" w:rsidP="00A00AF8">
      <w:pPr>
        <w:pStyle w:val="a3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Внеурочные мероприятия (экскурсии, походы и т.д.) проводятся с разрешения заместителя директора </w:t>
      </w:r>
      <w:r w:rsidRPr="00A00AF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по </w:t>
      </w:r>
      <w:r w:rsidR="00A63CF4" w:rsidRPr="00A00AF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учебной</w:t>
      </w:r>
      <w:r w:rsidRPr="00A00AF8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работе 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 обязательной инструкцией учащихся по правилам поведения при массовых мероприятий.</w:t>
      </w:r>
    </w:p>
    <w:p w:rsidR="00391460" w:rsidRPr="00A00AF8" w:rsidRDefault="00391460" w:rsidP="00A00AF8">
      <w:pPr>
        <w:pStyle w:val="a3"/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Посторонним лицам разрешается присутствовать на занятиях  только с согласия учителя и разрешения администрации </w:t>
      </w:r>
      <w:r w:rsidR="00AE7DCA"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прогимназии</w:t>
      </w:r>
      <w:r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. Вход в кабинет после начала  занятий разрешается в исключительных случаях только 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директору </w:t>
      </w:r>
      <w:r w:rsidR="00AE7DCA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и его заместителю;</w:t>
      </w:r>
    </w:p>
    <w:p w:rsidR="00391460" w:rsidRPr="005E37F0" w:rsidRDefault="00391460" w:rsidP="0039298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6.</w:t>
      </w:r>
      <w:r w:rsidRPr="005E37F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10</w:t>
      </w:r>
      <w:r w:rsidRPr="005E37F0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.ПЕДАГОГИЧЕСКИЕ РАБОТНИКИ ОБЯЗАНЫ</w:t>
      </w:r>
      <w:r w:rsidRPr="005E37F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391460" w:rsidRPr="005E37F0" w:rsidRDefault="00391460" w:rsidP="00391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являться в школу за 10 минут до начала занятий и находиться в кабинете за 5минут до начала занятий.</w:t>
      </w:r>
    </w:p>
    <w:p w:rsidR="00391460" w:rsidRPr="005E37F0" w:rsidRDefault="00391460" w:rsidP="0039298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6.11.ПЕДАГОГИЧЕСКИМ И ДРУГИМ РАБОТНИКАМ </w:t>
      </w:r>
      <w:r w:rsidR="00AE7DCA" w:rsidRPr="005E37F0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ПРОГИМНАЗИИ </w:t>
      </w:r>
      <w:r w:rsidRPr="005E37F0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ЗАПРЕЩАЕТСЯ</w:t>
      </w:r>
      <w:r w:rsidRPr="005E37F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391460" w:rsidRPr="005E37F0" w:rsidRDefault="00391460" w:rsidP="00391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E15C2F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изменять по своему усмотрению расписание занятий и график работы;</w:t>
      </w:r>
    </w:p>
    <w:p w:rsidR="00391460" w:rsidRPr="005E37F0" w:rsidRDefault="00391460" w:rsidP="00391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 отменять, удлинять или сокращать продолжительность занятий и перерывов (перемен) между ними;</w:t>
      </w:r>
    </w:p>
    <w:p w:rsidR="00391460" w:rsidRPr="005E37F0" w:rsidRDefault="00391460" w:rsidP="00391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E15C2F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отпускать обучающихся до окончания занятий студии;</w:t>
      </w:r>
    </w:p>
    <w:p w:rsidR="00391460" w:rsidRPr="005E37F0" w:rsidRDefault="00391460" w:rsidP="00391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="00E15C2F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удалять обучающихся с занятий;</w:t>
      </w:r>
    </w:p>
    <w:p w:rsidR="00391460" w:rsidRPr="005E37F0" w:rsidRDefault="00391460" w:rsidP="003914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оставлять обучающихся одних в кабинете;</w:t>
      </w:r>
    </w:p>
    <w:p w:rsidR="00A00AF8" w:rsidRDefault="00391460" w:rsidP="00A00A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    </w:t>
      </w:r>
      <w:r w:rsidR="00AE7DCA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курить в помещениях прогимназии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00AF8" w:rsidRDefault="00391460" w:rsidP="00A00AF8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Администрация </w:t>
      </w:r>
      <w:r w:rsidR="00AE7DCA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учитывает явку на работу и уход с нее всех работников </w:t>
      </w:r>
      <w:r w:rsidR="00AE7DCA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00AF8" w:rsidRDefault="00391460" w:rsidP="00A00AF8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неявки на работу по болезни работник обязан известить администрацию как можно ранее, а также при выходе на работу предоставить листок временной нетрудоспособности.</w:t>
      </w:r>
    </w:p>
    <w:p w:rsidR="00AE7DCA" w:rsidRPr="00A00AF8" w:rsidRDefault="00391460" w:rsidP="00A00AF8">
      <w:pPr>
        <w:pStyle w:val="a3"/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Табель учета рабочего времени на работников подается заместителем директора по УВР. В случае претензий по начислению заработной платы работник обращается за разъяснениями к директору. В случае неудовлетворения разъяснениями работник имеет право подать свои возражения в письменном виде директору </w:t>
      </w:r>
      <w:r w:rsidR="00AE7DCA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Директор рассматривает данные возражения и дает ответ в течение не более семи рабочих дней.</w:t>
      </w:r>
    </w:p>
    <w:p w:rsidR="00391460" w:rsidRPr="005E37F0" w:rsidRDefault="00391460" w:rsidP="0039146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25C" w:themeColor="text1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b/>
          <w:bCs/>
          <w:color w:val="00025C" w:themeColor="text1"/>
          <w:sz w:val="26"/>
          <w:szCs w:val="26"/>
          <w:lang w:eastAsia="ru-RU"/>
        </w:rPr>
        <w:t>КАНИКУЛЫ</w:t>
      </w:r>
    </w:p>
    <w:p w:rsidR="00A00AF8" w:rsidRPr="00A00AF8" w:rsidRDefault="00391460" w:rsidP="00391460">
      <w:pPr>
        <w:pStyle w:val="a3"/>
        <w:numPr>
          <w:ilvl w:val="1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 осенних, зимних и весенних каникул, а также время летних каникул, не совпадающее с очередным отпуском, является </w:t>
      </w:r>
      <w:r w:rsidRPr="00A00AF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рабочим временем педагогов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00AF8" w:rsidRPr="00A00AF8" w:rsidRDefault="00391460" w:rsidP="00391460">
      <w:pPr>
        <w:pStyle w:val="a3"/>
        <w:numPr>
          <w:ilvl w:val="1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 время осенних, зимних и весенних каникул </w:t>
      </w:r>
      <w:r w:rsidR="00AE7DCA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прогимназия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работает по расписанию. Во время летних каникул, а также в периоды отмены занятий в </w:t>
      </w:r>
      <w:r w:rsidR="00AE7DCA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педагоги  привлекаются администрацией школы к педагогической, организационной и методической работе в пределах времени, не превышающего учебной нагрузки.</w:t>
      </w:r>
    </w:p>
    <w:p w:rsidR="00391460" w:rsidRPr="00A00AF8" w:rsidRDefault="00391460" w:rsidP="00391460">
      <w:pPr>
        <w:pStyle w:val="a3"/>
        <w:numPr>
          <w:ilvl w:val="1"/>
          <w:numId w:val="16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каникулярное время учебно-вспомогательный и обслуживающий персонал привлекается к выполнению хозяйственных работ в пределах установленного им рабочего времени.</w:t>
      </w:r>
    </w:p>
    <w:p w:rsidR="00391460" w:rsidRPr="005E37F0" w:rsidRDefault="00391460" w:rsidP="00B54B48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</w:t>
      </w:r>
      <w:r w:rsidR="00A053B6" w:rsidRPr="005E37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E37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ПООЩРЕНИЯ ЗА УСПЕХИ В РАБОТЕ</w:t>
      </w:r>
    </w:p>
    <w:p w:rsidR="00A00AF8" w:rsidRPr="00A00AF8" w:rsidRDefault="00391460" w:rsidP="00A00AF8">
      <w:pPr>
        <w:pStyle w:val="a3"/>
        <w:numPr>
          <w:ilvl w:val="1"/>
          <w:numId w:val="19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Работникам, успешно и добросовестно выполняющим свои трудовые обязанности, ежемесячно на комиссии по ст</w:t>
      </w:r>
      <w:r w:rsidR="00AE7DCA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имулированию труда работников МКОУ 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руководствующейся « Положением о системе оплаты труда работников М</w:t>
      </w:r>
      <w:r w:rsidR="00AE7DCA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 </w:t>
      </w:r>
      <w:r w:rsidR="00AE7DCA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«Прогимназия №6 «Ивушка» 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« Положением о стимулировании труда работников М</w:t>
      </w:r>
      <w:r w:rsidR="00AE7DCA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ОУ, определяется размер стимулирующих выплат и премий за месяц, квартал и год.</w:t>
      </w:r>
    </w:p>
    <w:p w:rsidR="00A00AF8" w:rsidRPr="00A00AF8" w:rsidRDefault="00391460" w:rsidP="00A00AF8">
      <w:pPr>
        <w:pStyle w:val="a3"/>
        <w:numPr>
          <w:ilvl w:val="1"/>
          <w:numId w:val="19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образцовое выполнение трудовых обязанностей, новаторство и другие достижения в работе применяются следующие поощрения: объявление благодарности; награждение Почетной грамотой,</w:t>
      </w:r>
      <w:r w:rsidRPr="00A00AF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 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награждение ценным подарком;</w:t>
      </w:r>
    </w:p>
    <w:p w:rsidR="00A00AF8" w:rsidRPr="00A00AF8" w:rsidRDefault="00391460" w:rsidP="00391460">
      <w:pPr>
        <w:pStyle w:val="a3"/>
        <w:numPr>
          <w:ilvl w:val="1"/>
          <w:numId w:val="19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особые трудовые заслуги работника представляется ходатайство перед вышестоящими органами о нагр</w:t>
      </w:r>
      <w:r w:rsidR="00AE7DCA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аждении грамотами Городского управления образования 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Главы администрации </w:t>
      </w:r>
      <w:r w:rsidR="00AE7DCA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Хасавюрт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Грамотой </w:t>
      </w:r>
      <w:r w:rsidR="00AE7DCA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правительства РД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орденами и медалями </w:t>
      </w:r>
      <w:r w:rsidR="00AE7DCA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Республики Дагестан</w:t>
      </w:r>
    </w:p>
    <w:p w:rsidR="00391460" w:rsidRPr="00A00AF8" w:rsidRDefault="00B54B48" w:rsidP="00391460">
      <w:pPr>
        <w:pStyle w:val="a3"/>
        <w:numPr>
          <w:ilvl w:val="1"/>
          <w:numId w:val="19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91460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Поощрения объявляются приказом директора и доводятся до сведения</w:t>
      </w:r>
    </w:p>
    <w:p w:rsidR="00391460" w:rsidRPr="005E37F0" w:rsidRDefault="00391460" w:rsidP="00E15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коллектива, запись о поощрении вносится в трудовую книжку работника.</w:t>
      </w:r>
    </w:p>
    <w:p w:rsidR="00AE7DCA" w:rsidRPr="005E37F0" w:rsidRDefault="00AE7DCA" w:rsidP="00E15C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91460" w:rsidRPr="005E37F0" w:rsidRDefault="00391460" w:rsidP="00B54B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</w:t>
      </w:r>
      <w:r w:rsidR="00A053B6" w:rsidRPr="005E37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E37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ОТВЕТСТВЕННОСЬ ЗА НАРУШЕНИЕ ТРУДОВОЙ ДИСЦИПЛИНЫ</w:t>
      </w:r>
    </w:p>
    <w:p w:rsidR="00A00AF8" w:rsidRPr="00A00AF8" w:rsidRDefault="00391460" w:rsidP="00A00AF8">
      <w:pPr>
        <w:pStyle w:val="a3"/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Нарушение трудовой дисциплины, т.е. неисполнение или ненадлежащее исполнение вследствие умысла, самонадеянности, либо небрежности работника возложенных на него трудовых обязанностей, нарушение правил внутреннего трудового распорядка, иных норм, установленных локальными актами </w:t>
      </w:r>
      <w:r w:rsidR="003F05BF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влечет за собой применение мер дисциплинарного взыскания.</w:t>
      </w:r>
    </w:p>
    <w:p w:rsidR="00A00AF8" w:rsidRPr="00A00AF8" w:rsidRDefault="00391460" w:rsidP="00A00AF8">
      <w:pPr>
        <w:pStyle w:val="a3"/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нарушение трудовой дисциплины администрация </w:t>
      </w:r>
      <w:r w:rsidR="003F05BF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применяет следующие меры дисциплинарного взыскания: замечание, выговор, увольнение.</w:t>
      </w:r>
    </w:p>
    <w:p w:rsidR="00391460" w:rsidRPr="00A00AF8" w:rsidRDefault="00391460" w:rsidP="00A00AF8">
      <w:pPr>
        <w:pStyle w:val="a3"/>
        <w:numPr>
          <w:ilvl w:val="1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каждое нарушение может быть наложено только одно дисциплинарное</w:t>
      </w:r>
    </w:p>
    <w:p w:rsidR="00A00AF8" w:rsidRDefault="00391460" w:rsidP="00A00A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взыскание. Меры дисциплинарного взыскания применяются должностным лицом, наделенным правом приема и увольнения данного работника (директором </w:t>
      </w:r>
      <w:r w:rsidR="003F05BF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A00AF8" w:rsidRDefault="00391460" w:rsidP="00A00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применения взыскания от нарушителя трудовой дисциплины истребуется объяснение в письменной форме. Отказ от дачи письменного объяснения либо устное объяснение не препятствует применению взыскани</w:t>
      </w:r>
      <w:r w:rsid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и. </w:t>
      </w:r>
    </w:p>
    <w:p w:rsidR="00A00AF8" w:rsidRPr="00A00AF8" w:rsidRDefault="00391460" w:rsidP="00A00AF8">
      <w:pPr>
        <w:pStyle w:val="a3"/>
        <w:numPr>
          <w:ilvl w:val="1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Дисциплинарное расследование нарушений педагогическим работником норм профессионального поведения и (или) Устава </w:t>
      </w:r>
      <w:r w:rsidR="003F05BF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может быть проведено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учащихся).</w:t>
      </w:r>
    </w:p>
    <w:p w:rsidR="00391460" w:rsidRPr="005E37F0" w:rsidRDefault="00391460" w:rsidP="0039146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Взыскание применяется не позднее одного месяца со дня обнаружения нарушений трудовой дисциплины, не считая времени болезни и отпусков работника.</w:t>
      </w:r>
    </w:p>
    <w:p w:rsidR="00A00AF8" w:rsidRPr="00A00AF8" w:rsidRDefault="00391460" w:rsidP="00A00AF8">
      <w:pPr>
        <w:pStyle w:val="a3"/>
        <w:numPr>
          <w:ilvl w:val="1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Взыскание объявляется приказом по </w:t>
      </w:r>
      <w:r w:rsidR="003F05BF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расписку в трехдневный срок со дня подписания.</w:t>
      </w:r>
    </w:p>
    <w:p w:rsidR="00A00AF8" w:rsidRPr="00A00AF8" w:rsidRDefault="00391460" w:rsidP="00391460">
      <w:pPr>
        <w:pStyle w:val="a3"/>
        <w:numPr>
          <w:ilvl w:val="1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работникам, имеющим взыскание, меры поощрения не применяются в течение срока действия этих взысканий.</w:t>
      </w:r>
    </w:p>
    <w:p w:rsidR="00A00AF8" w:rsidRPr="00A00AF8" w:rsidRDefault="00391460" w:rsidP="00391460">
      <w:pPr>
        <w:pStyle w:val="a3"/>
        <w:numPr>
          <w:ilvl w:val="1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Взыскание автоматически снимается, если работник в течение года не будет подвергнут новому дисциплинарному взысканию. Директор </w:t>
      </w:r>
      <w:r w:rsidR="003F05BF"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прогимназии 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вправе снять взыскания досрочно по ходатайству непосредственного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:rsidR="00391460" w:rsidRPr="00A00AF8" w:rsidRDefault="00391460" w:rsidP="00391460">
      <w:pPr>
        <w:pStyle w:val="a3"/>
        <w:numPr>
          <w:ilvl w:val="1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Педагогические работники, в обязанности которых входит выполнение воспитательных функций по отношению к обучающимся, могут быть уволены за совершение аморального проступка, несовместимого с продолжением данной работы. К аморальным проступкам могут быть отнесены рукоприкладство по отношению к учащимся, курение, распитие спиртных напитков вместе с учащимися, нарушение общественного порядка, </w:t>
      </w:r>
      <w:r w:rsidRPr="00A00A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т.ч. и не по месту работы, другие нарушения норм морали, явно несоответствующие общественному положению педагога. Педагоги могут быть уволены за применение методов воспитания, связанных с физическим и (или) психическим насилием над личностью учащегося.</w:t>
      </w:r>
    </w:p>
    <w:p w:rsidR="00391460" w:rsidRPr="005E37F0" w:rsidRDefault="00391460" w:rsidP="00B54B48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</w:t>
      </w:r>
      <w:r w:rsidR="00A053B6" w:rsidRPr="005E37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E37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ПОРЯДОК ОФОРМЛЕНИЯ ОТПУСКОВ</w:t>
      </w:r>
    </w:p>
    <w:p w:rsidR="00391460" w:rsidRPr="00882029" w:rsidRDefault="00B54B48" w:rsidP="00882029">
      <w:pPr>
        <w:pStyle w:val="a3"/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91460"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Ежегодные отпуска предоставляются на основании графика отпусков, утвержденного директором </w:t>
      </w:r>
      <w:r w:rsidR="003F05BF"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="00391460"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 соответствующего приказа директора, изданного на основании заявления работника. Ежегодный дополнительный отпуск, как правило, предоставляется вместе с основным.</w:t>
      </w:r>
    </w:p>
    <w:p w:rsidR="00391460" w:rsidRPr="005E37F0" w:rsidRDefault="00391460" w:rsidP="003914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График отпусков составляется с учетом пожеланий работников и интересов </w:t>
      </w:r>
      <w:r w:rsidR="003F05BF"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5E37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053B6" w:rsidRPr="00882029" w:rsidRDefault="00391460" w:rsidP="00882029">
      <w:pPr>
        <w:pStyle w:val="a3"/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Отпуск считается предоставленным с момента подписания приказа. Уход в отпуск до подписания приказа считается прогулом, так же как и несвоевременное возвращение из отпуска. По данным фактам у работник</w:t>
      </w:r>
      <w:r w:rsidR="003F05BF"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="00E15C2F"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требуется объяснительная записка, которая является основанием для применения взыскания. В случае отказа написания работником объяснительной записки заместителем директора по УВР в присутствии свидетелей составляется служебная записка на имя директора или составляется акт, после чего директор принимает решение по данному факт</w:t>
      </w:r>
      <w:r w:rsidR="00EB35CB"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у.</w:t>
      </w:r>
    </w:p>
    <w:p w:rsidR="00391460" w:rsidRPr="005E37F0" w:rsidRDefault="00391460" w:rsidP="00B54B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E37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11.</w:t>
      </w:r>
      <w:r w:rsidR="00A053B6" w:rsidRPr="005E37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E37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МАТЕРИАЛЬНАЯ ОТВЕТСТВЕННОСТЬ РАБОТНИКО</w:t>
      </w:r>
      <w:r w:rsidR="00E15C2F" w:rsidRPr="005E37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</w:t>
      </w:r>
    </w:p>
    <w:p w:rsidR="00882029" w:rsidRPr="00BB4D87" w:rsidRDefault="00391460" w:rsidP="00391460">
      <w:pPr>
        <w:pStyle w:val="a3"/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Работники </w:t>
      </w:r>
      <w:r w:rsidR="003F05BF"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несут материальную ответственность за ущерб, причиненный </w:t>
      </w:r>
      <w:r w:rsidR="003F05BF"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соответствии с требованиями действующего трудового законодательства.</w:t>
      </w:r>
    </w:p>
    <w:p w:rsidR="00BB4D87" w:rsidRPr="00882029" w:rsidRDefault="00BB4D87" w:rsidP="00BB4D87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82029" w:rsidRPr="00882029" w:rsidRDefault="00B54B48" w:rsidP="00391460">
      <w:pPr>
        <w:pStyle w:val="a3"/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91460"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Перечень должностей, при занятии которых с лицами заключаются договоры о полной материальной ответственности, определяется приказом директора </w:t>
      </w:r>
      <w:r w:rsidR="003F05BF"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="00391460"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82029" w:rsidRPr="00BB4D87" w:rsidRDefault="00B54B48" w:rsidP="00391460">
      <w:pPr>
        <w:pStyle w:val="a3"/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91460"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Возмещение ущерба работниками в размере, не превышающем среднего месячного заработка, производится по распоряжению администрации </w:t>
      </w:r>
      <w:r w:rsidR="006A2D64"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прогимназии</w:t>
      </w:r>
      <w:r w:rsidR="00391460"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позднее двух недель со дня обнаружения ущерба и обращено к исполнению не ранее семи дней со дня сообщения об этом работнику. В остальных случаях возмещение ущерба производится путем предъявления администрацией иска в соответствующий суд</w:t>
      </w:r>
    </w:p>
    <w:p w:rsidR="00BB4D87" w:rsidRPr="00882029" w:rsidRDefault="00BB4D87" w:rsidP="00BB4D87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391460" w:rsidRPr="00882029" w:rsidRDefault="00391460" w:rsidP="00391460">
      <w:pPr>
        <w:pStyle w:val="a3"/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820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случаях, не урегулированных настоящими правилами, применяется Закон Российской Федерации и Трудовой кодекс Российской Федерации.</w:t>
      </w:r>
      <w:bookmarkStart w:id="0" w:name="_GoBack"/>
      <w:bookmarkEnd w:id="0"/>
    </w:p>
    <w:sectPr w:rsidR="00391460" w:rsidRPr="00882029" w:rsidSect="003E693A">
      <w:footerReference w:type="default" r:id="rId9"/>
      <w:pgSz w:w="11906" w:h="16838"/>
      <w:pgMar w:top="1134" w:right="851" w:bottom="1134" w:left="1701" w:header="709" w:footer="4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A0C" w:rsidRDefault="00496A0C" w:rsidP="003E693A">
      <w:pPr>
        <w:spacing w:after="0" w:line="240" w:lineRule="auto"/>
      </w:pPr>
      <w:r>
        <w:separator/>
      </w:r>
    </w:p>
  </w:endnote>
  <w:endnote w:type="continuationSeparator" w:id="1">
    <w:p w:rsidR="00496A0C" w:rsidRDefault="00496A0C" w:rsidP="003E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89691"/>
      <w:docPartObj>
        <w:docPartGallery w:val="Page Numbers (Bottom of Page)"/>
        <w:docPartUnique/>
      </w:docPartObj>
    </w:sdtPr>
    <w:sdtContent>
      <w:p w:rsidR="003E693A" w:rsidRDefault="008F3FD9">
        <w:pPr>
          <w:pStyle w:val="a6"/>
          <w:jc w:val="center"/>
        </w:pPr>
        <w:fldSimple w:instr=" PAGE   \* MERGEFORMAT ">
          <w:r w:rsidR="007A23EF">
            <w:rPr>
              <w:noProof/>
            </w:rPr>
            <w:t>1</w:t>
          </w:r>
        </w:fldSimple>
      </w:p>
    </w:sdtContent>
  </w:sdt>
  <w:p w:rsidR="003E693A" w:rsidRDefault="003E693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A0C" w:rsidRDefault="00496A0C" w:rsidP="003E693A">
      <w:pPr>
        <w:spacing w:after="0" w:line="240" w:lineRule="auto"/>
      </w:pPr>
      <w:r>
        <w:separator/>
      </w:r>
    </w:p>
  </w:footnote>
  <w:footnote w:type="continuationSeparator" w:id="1">
    <w:p w:rsidR="00496A0C" w:rsidRDefault="00496A0C" w:rsidP="003E6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A1F"/>
    <w:multiLevelType w:val="multilevel"/>
    <w:tmpl w:val="C8784AEE"/>
    <w:lvl w:ilvl="0">
      <w:start w:val="5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">
    <w:nsid w:val="047D6359"/>
    <w:multiLevelType w:val="multilevel"/>
    <w:tmpl w:val="A7E0CDCE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">
    <w:nsid w:val="04C93005"/>
    <w:multiLevelType w:val="multilevel"/>
    <w:tmpl w:val="C8784AEE"/>
    <w:lvl w:ilvl="0">
      <w:start w:val="5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>
    <w:nsid w:val="164465EE"/>
    <w:multiLevelType w:val="multilevel"/>
    <w:tmpl w:val="1C4AA37A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6C6747"/>
    <w:multiLevelType w:val="multilevel"/>
    <w:tmpl w:val="2D1E26C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7560056"/>
    <w:multiLevelType w:val="multilevel"/>
    <w:tmpl w:val="B110252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F610118"/>
    <w:multiLevelType w:val="multilevel"/>
    <w:tmpl w:val="A0C639B4"/>
    <w:lvl w:ilvl="0">
      <w:start w:val="11"/>
      <w:numFmt w:val="decimal"/>
      <w:lvlText w:val="%1."/>
      <w:lvlJc w:val="left"/>
      <w:pPr>
        <w:ind w:left="525" w:hanging="5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">
    <w:nsid w:val="21CE0E1A"/>
    <w:multiLevelType w:val="multilevel"/>
    <w:tmpl w:val="0DE435D8"/>
    <w:lvl w:ilvl="0">
      <w:start w:val="7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8">
    <w:nsid w:val="230236E9"/>
    <w:multiLevelType w:val="multilevel"/>
    <w:tmpl w:val="26862B62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9">
    <w:nsid w:val="24F20521"/>
    <w:multiLevelType w:val="multilevel"/>
    <w:tmpl w:val="8C4EF1E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82979F4"/>
    <w:multiLevelType w:val="multilevel"/>
    <w:tmpl w:val="A76C83A2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D5851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CB47F77"/>
    <w:multiLevelType w:val="multilevel"/>
    <w:tmpl w:val="26862B62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3">
    <w:nsid w:val="3F0B4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ACF2C73"/>
    <w:multiLevelType w:val="multilevel"/>
    <w:tmpl w:val="16F04964"/>
    <w:lvl w:ilvl="0">
      <w:start w:val="5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5">
    <w:nsid w:val="4AE62A2F"/>
    <w:multiLevelType w:val="multilevel"/>
    <w:tmpl w:val="6F80E994"/>
    <w:lvl w:ilvl="0">
      <w:start w:val="7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6">
    <w:nsid w:val="50B45C1F"/>
    <w:multiLevelType w:val="multilevel"/>
    <w:tmpl w:val="30882AD2"/>
    <w:lvl w:ilvl="0">
      <w:start w:val="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8E87617"/>
    <w:multiLevelType w:val="multilevel"/>
    <w:tmpl w:val="7E44532E"/>
    <w:lvl w:ilvl="0">
      <w:start w:val="8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8">
    <w:nsid w:val="648749BC"/>
    <w:multiLevelType w:val="multilevel"/>
    <w:tmpl w:val="41526358"/>
    <w:lvl w:ilvl="0">
      <w:start w:val="5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9">
    <w:nsid w:val="6F0D24E9"/>
    <w:multiLevelType w:val="multilevel"/>
    <w:tmpl w:val="B110252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0257D75"/>
    <w:multiLevelType w:val="multilevel"/>
    <w:tmpl w:val="68A05A18"/>
    <w:lvl w:ilvl="0">
      <w:start w:val="10"/>
      <w:numFmt w:val="decimal"/>
      <w:lvlText w:val="%1."/>
      <w:lvlJc w:val="left"/>
      <w:pPr>
        <w:ind w:left="525" w:hanging="5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1">
    <w:nsid w:val="72D10ACB"/>
    <w:multiLevelType w:val="multilevel"/>
    <w:tmpl w:val="26862B62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2">
    <w:nsid w:val="747176B2"/>
    <w:multiLevelType w:val="multilevel"/>
    <w:tmpl w:val="6F80E994"/>
    <w:lvl w:ilvl="0">
      <w:start w:val="7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3">
    <w:nsid w:val="7964502E"/>
    <w:multiLevelType w:val="multilevel"/>
    <w:tmpl w:val="16F04964"/>
    <w:lvl w:ilvl="0">
      <w:start w:val="5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3"/>
  </w:num>
  <w:num w:numId="5">
    <w:abstractNumId w:val="8"/>
  </w:num>
  <w:num w:numId="6">
    <w:abstractNumId w:val="21"/>
  </w:num>
  <w:num w:numId="7">
    <w:abstractNumId w:val="5"/>
  </w:num>
  <w:num w:numId="8">
    <w:abstractNumId w:val="4"/>
  </w:num>
  <w:num w:numId="9">
    <w:abstractNumId w:val="9"/>
  </w:num>
  <w:num w:numId="10">
    <w:abstractNumId w:val="19"/>
  </w:num>
  <w:num w:numId="11">
    <w:abstractNumId w:val="18"/>
  </w:num>
  <w:num w:numId="12">
    <w:abstractNumId w:val="2"/>
  </w:num>
  <w:num w:numId="13">
    <w:abstractNumId w:val="0"/>
  </w:num>
  <w:num w:numId="14">
    <w:abstractNumId w:val="23"/>
  </w:num>
  <w:num w:numId="15">
    <w:abstractNumId w:val="14"/>
  </w:num>
  <w:num w:numId="16">
    <w:abstractNumId w:val="16"/>
  </w:num>
  <w:num w:numId="17">
    <w:abstractNumId w:val="10"/>
  </w:num>
  <w:num w:numId="18">
    <w:abstractNumId w:val="3"/>
  </w:num>
  <w:num w:numId="19">
    <w:abstractNumId w:val="7"/>
  </w:num>
  <w:num w:numId="20">
    <w:abstractNumId w:val="15"/>
  </w:num>
  <w:num w:numId="21">
    <w:abstractNumId w:val="17"/>
  </w:num>
  <w:num w:numId="22">
    <w:abstractNumId w:val="22"/>
  </w:num>
  <w:num w:numId="23">
    <w:abstractNumId w:val="2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7C3"/>
    <w:rsid w:val="00006B83"/>
    <w:rsid w:val="000430C3"/>
    <w:rsid w:val="000614BD"/>
    <w:rsid w:val="00064F11"/>
    <w:rsid w:val="0008703F"/>
    <w:rsid w:val="000A2ABB"/>
    <w:rsid w:val="00111EE1"/>
    <w:rsid w:val="001226BC"/>
    <w:rsid w:val="001441E7"/>
    <w:rsid w:val="00176BEA"/>
    <w:rsid w:val="001B61E9"/>
    <w:rsid w:val="001E1F87"/>
    <w:rsid w:val="00207425"/>
    <w:rsid w:val="002368BA"/>
    <w:rsid w:val="002617C0"/>
    <w:rsid w:val="002667C3"/>
    <w:rsid w:val="00293228"/>
    <w:rsid w:val="002A6D12"/>
    <w:rsid w:val="002C1CCB"/>
    <w:rsid w:val="003031FE"/>
    <w:rsid w:val="00391460"/>
    <w:rsid w:val="0039298B"/>
    <w:rsid w:val="003E693A"/>
    <w:rsid w:val="003F05BF"/>
    <w:rsid w:val="003F3FCF"/>
    <w:rsid w:val="003F4344"/>
    <w:rsid w:val="0048728E"/>
    <w:rsid w:val="00496A0C"/>
    <w:rsid w:val="004B26E2"/>
    <w:rsid w:val="004C55F5"/>
    <w:rsid w:val="00501488"/>
    <w:rsid w:val="00540048"/>
    <w:rsid w:val="005425B4"/>
    <w:rsid w:val="005513D8"/>
    <w:rsid w:val="0055246D"/>
    <w:rsid w:val="005B0937"/>
    <w:rsid w:val="005B6088"/>
    <w:rsid w:val="005E37F0"/>
    <w:rsid w:val="005F3E52"/>
    <w:rsid w:val="00600C19"/>
    <w:rsid w:val="00625B44"/>
    <w:rsid w:val="00630BEC"/>
    <w:rsid w:val="00651888"/>
    <w:rsid w:val="00660B9A"/>
    <w:rsid w:val="00696F0B"/>
    <w:rsid w:val="006A2D64"/>
    <w:rsid w:val="006B5115"/>
    <w:rsid w:val="006D2FB0"/>
    <w:rsid w:val="006E2702"/>
    <w:rsid w:val="00707CD3"/>
    <w:rsid w:val="00790D28"/>
    <w:rsid w:val="007A23EF"/>
    <w:rsid w:val="007C0415"/>
    <w:rsid w:val="008259E4"/>
    <w:rsid w:val="0082658B"/>
    <w:rsid w:val="00882029"/>
    <w:rsid w:val="008B4ADD"/>
    <w:rsid w:val="008F3FD9"/>
    <w:rsid w:val="00926BCB"/>
    <w:rsid w:val="00955DBC"/>
    <w:rsid w:val="00980B8B"/>
    <w:rsid w:val="009A559A"/>
    <w:rsid w:val="00A00AF8"/>
    <w:rsid w:val="00A053B6"/>
    <w:rsid w:val="00A449E1"/>
    <w:rsid w:val="00A577F9"/>
    <w:rsid w:val="00A63A30"/>
    <w:rsid w:val="00A63CF4"/>
    <w:rsid w:val="00A65D7B"/>
    <w:rsid w:val="00A801C9"/>
    <w:rsid w:val="00AD2E8B"/>
    <w:rsid w:val="00AE1B44"/>
    <w:rsid w:val="00AE7DCA"/>
    <w:rsid w:val="00AF6FB6"/>
    <w:rsid w:val="00B0365D"/>
    <w:rsid w:val="00B202C4"/>
    <w:rsid w:val="00B54B48"/>
    <w:rsid w:val="00B83392"/>
    <w:rsid w:val="00BB4D87"/>
    <w:rsid w:val="00BD6AE0"/>
    <w:rsid w:val="00C0701C"/>
    <w:rsid w:val="00C24134"/>
    <w:rsid w:val="00C37AD5"/>
    <w:rsid w:val="00C906F3"/>
    <w:rsid w:val="00CB4681"/>
    <w:rsid w:val="00CC549F"/>
    <w:rsid w:val="00CC6659"/>
    <w:rsid w:val="00D72AD8"/>
    <w:rsid w:val="00D72CFB"/>
    <w:rsid w:val="00D803A8"/>
    <w:rsid w:val="00DD3695"/>
    <w:rsid w:val="00DD6179"/>
    <w:rsid w:val="00DD62BA"/>
    <w:rsid w:val="00DE2DCE"/>
    <w:rsid w:val="00E05BBE"/>
    <w:rsid w:val="00E15C2F"/>
    <w:rsid w:val="00E4255F"/>
    <w:rsid w:val="00E65B77"/>
    <w:rsid w:val="00E7039A"/>
    <w:rsid w:val="00EB35CB"/>
    <w:rsid w:val="00EB455A"/>
    <w:rsid w:val="00ED0EAF"/>
    <w:rsid w:val="00ED3866"/>
    <w:rsid w:val="00F108A4"/>
    <w:rsid w:val="00F2742F"/>
    <w:rsid w:val="00FA4DF0"/>
    <w:rsid w:val="00FC61C5"/>
    <w:rsid w:val="00FE7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7F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E6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693A"/>
  </w:style>
  <w:style w:type="paragraph" w:styleId="a6">
    <w:name w:val="footer"/>
    <w:basedOn w:val="a"/>
    <w:link w:val="a7"/>
    <w:uiPriority w:val="99"/>
    <w:unhideWhenUsed/>
    <w:rsid w:val="003E6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93A"/>
  </w:style>
  <w:style w:type="paragraph" w:styleId="a8">
    <w:name w:val="Balloon Text"/>
    <w:basedOn w:val="a"/>
    <w:link w:val="a9"/>
    <w:uiPriority w:val="99"/>
    <w:semiHidden/>
    <w:unhideWhenUsed/>
    <w:rsid w:val="007A2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2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F5AD-3CCF-46A7-8205-BC7B8CB4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4138</Words>
  <Characters>23591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2020-02-01T12:19:00Z</dcterms:created>
  <dcterms:modified xsi:type="dcterms:W3CDTF">2020-02-01T12:19:00Z</dcterms:modified>
</cp:coreProperties>
</file>