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99" w:rsidRPr="00037B99" w:rsidRDefault="00037B99" w:rsidP="00037B99">
      <w:pPr>
        <w:pStyle w:val="a9"/>
        <w:jc w:val="center"/>
        <w:rPr>
          <w:rFonts w:eastAsia="Times New Roman"/>
          <w:b/>
          <w:i/>
          <w:color w:val="FF0000"/>
          <w:kern w:val="36"/>
          <w:sz w:val="32"/>
        </w:rPr>
      </w:pPr>
      <w:r w:rsidRPr="00037B99">
        <w:rPr>
          <w:rFonts w:eastAsia="Times New Roman"/>
          <w:b/>
          <w:i/>
          <w:color w:val="FF0000"/>
          <w:kern w:val="36"/>
          <w:sz w:val="32"/>
        </w:rPr>
        <w:t>Мастер-класс для родителей по изготовлению нетрадиционных музыкальных инструментов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Цель:</w:t>
      </w:r>
      <w:r w:rsidRPr="00037B99">
        <w:rPr>
          <w:rFonts w:ascii="Times New Roman" w:eastAsia="Times New Roman" w:hAnsi="Times New Roman" w:cs="Times New Roman"/>
          <w:sz w:val="28"/>
          <w:szCs w:val="28"/>
        </w:rPr>
        <w:t> Передача опыта музыкального руководителя по изготовлению самодельных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sz w:val="28"/>
          <w:szCs w:val="28"/>
        </w:rPr>
        <w:t>музыкальных инструментов из бросового материала  родителям.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sz w:val="28"/>
          <w:szCs w:val="28"/>
        </w:rPr>
        <w:t>-Познакомить родителей с технологией изготовления музыкальных инструментов из бросового материала.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sz w:val="28"/>
          <w:szCs w:val="28"/>
        </w:rPr>
        <w:t>-Помочь в отборе средств и материала по ручному труду в работе с детьми.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sz w:val="28"/>
          <w:szCs w:val="28"/>
        </w:rPr>
        <w:t>-Практическим путём освоить технологию работы с бросовым материалом.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sz w:val="28"/>
          <w:szCs w:val="28"/>
        </w:rPr>
        <w:t>Родители: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B99">
        <w:rPr>
          <w:rFonts w:ascii="Times New Roman" w:eastAsia="Times New Roman" w:hAnsi="Times New Roman" w:cs="Times New Roman"/>
          <w:sz w:val="28"/>
          <w:szCs w:val="28"/>
        </w:rPr>
        <w:t>освоят технологию работы с бросовым материалом.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sz w:val="28"/>
          <w:szCs w:val="28"/>
        </w:rPr>
        <w:t>организуют работу по изготовлению самодельных шумовых и ударных инструментов со своими детьми в семье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b/>
          <w:bCs/>
          <w:sz w:val="28"/>
          <w:szCs w:val="28"/>
        </w:rPr>
        <w:t>1. Теоретическая часть</w:t>
      </w:r>
      <w:r w:rsidRPr="00037B99">
        <w:rPr>
          <w:rFonts w:ascii="Times New Roman" w:eastAsia="Times New Roman" w:hAnsi="Times New Roman" w:cs="Times New Roman"/>
          <w:sz w:val="28"/>
          <w:szCs w:val="28"/>
        </w:rPr>
        <w:t>: Выступление музыкального руководителя по теме:  </w:t>
      </w:r>
      <w:r w:rsidRPr="00037B99">
        <w:rPr>
          <w:rFonts w:ascii="Times New Roman" w:eastAsia="Times New Roman" w:hAnsi="Times New Roman" w:cs="Times New Roman"/>
          <w:b/>
          <w:i/>
          <w:sz w:val="28"/>
          <w:szCs w:val="28"/>
        </w:rPr>
        <w:t>«Использование самодельных  ударных и шумовых  инструментов в работе с детьми  для  развития  музыкальности»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b/>
          <w:bCs/>
          <w:sz w:val="28"/>
          <w:szCs w:val="28"/>
        </w:rPr>
        <w:t>2.Практическая часть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b/>
          <w:i/>
          <w:sz w:val="28"/>
          <w:szCs w:val="28"/>
        </w:rPr>
        <w:t>1.Ознакомление участников мастер- класса с поделками и материалом, из которого они изготовлены.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b/>
          <w:i/>
          <w:sz w:val="28"/>
          <w:szCs w:val="28"/>
        </w:rPr>
        <w:t>2. Изготовление инструментов-самоделок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b/>
          <w:bCs/>
          <w:sz w:val="28"/>
          <w:szCs w:val="28"/>
        </w:rPr>
        <w:t>1 слайд.    </w:t>
      </w:r>
      <w:r w:rsidRPr="00037B99">
        <w:rPr>
          <w:rFonts w:ascii="Times New Roman" w:eastAsia="Times New Roman" w:hAnsi="Times New Roman" w:cs="Times New Roman"/>
          <w:sz w:val="28"/>
          <w:szCs w:val="28"/>
        </w:rPr>
        <w:t>Представление специалиста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b/>
          <w:bCs/>
          <w:sz w:val="28"/>
          <w:szCs w:val="28"/>
        </w:rPr>
        <w:t>2 слайд</w:t>
      </w:r>
      <w:r w:rsidRPr="00037B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sz w:val="28"/>
          <w:szCs w:val="28"/>
        </w:rPr>
        <w:t>Наша встреча сегодня посвящена самодельным музыкальным инструментам.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sz w:val="28"/>
          <w:szCs w:val="28"/>
        </w:rPr>
        <w:t>Внешняя привлекательность и необычность инструментов – главное, что определяет интерес к нему и желание взять его в руки. При игре на музыкальных инструментах ребенку легче всего проявить свою активность и самостоятельность, это самый доступный для него вид музыкальной исполнительской деятельности. Накопление, обогащение музыкальных впечатлений является непременным условием творческих проявлений детей. Музыкально-игровая деятельность является уникальным средством развития творческих способностей детей.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b/>
          <w:bCs/>
          <w:sz w:val="28"/>
          <w:szCs w:val="28"/>
        </w:rPr>
        <w:t>3 слайд.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sz w:val="28"/>
          <w:szCs w:val="28"/>
        </w:rPr>
        <w:t>Не секрет, что у ребёнка игровое исследование звучащего мира начинается в самом раннем детстве: посудный оркестр на кухне, деревянные кубики и мебель, пищалки, свистульки, бумага, связки ключей, мешочек с орехами, куда можно запустить руку и услышать чудесный шорох. Раздражающие взрослых звуки доставляют детям наслаждение, и они готовы упиваться ими, особенно если получается ритмично. Дети безотчётно стремятся ко всем предметам, из которых они могут самостоятельно извлечь звуки. В роли музыкального инструмента с одинаковым успехом могут выступать и концертный рояль, и расчёска.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b/>
          <w:bCs/>
          <w:sz w:val="28"/>
          <w:szCs w:val="28"/>
        </w:rPr>
        <w:t>4 слайд.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sz w:val="28"/>
          <w:szCs w:val="28"/>
        </w:rPr>
        <w:t xml:space="preserve">Поддерживать этот интерес под силу нам, взрослым, которые окружают ребёнка на всех этапах его формирования как личности.  Далеко не каждому человеку от природы дано петь, танцевать, с выражением читать стихи. Не у каждого абсолютный музыкальный слух. А вот шумовые инструменты позволяют всем детям, не зависимо от способностей, участвовать в музицировании. Музыка всегда </w:t>
      </w:r>
      <w:r w:rsidRPr="00037B99">
        <w:rPr>
          <w:rFonts w:ascii="Times New Roman" w:eastAsia="Times New Roman" w:hAnsi="Times New Roman" w:cs="Times New Roman"/>
          <w:sz w:val="28"/>
          <w:szCs w:val="28"/>
        </w:rPr>
        <w:lastRenderedPageBreak/>
        <w:t>(наряду с движением, речью и игрушками) являлась необходимым условием общего развития детей. Разнообразие инструментов позволяет приобщить к музицированию всех без исключения детей, подобрать каждому ребёнку инструмент по его интересам и возможностям.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b/>
          <w:bCs/>
          <w:sz w:val="28"/>
          <w:szCs w:val="28"/>
        </w:rPr>
        <w:t>5 слайд.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sz w:val="28"/>
          <w:szCs w:val="28"/>
        </w:rPr>
        <w:t>Все детские музыкальные игрушки и музыкальные инструменты можно сгруппировать по видам.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b/>
          <w:bCs/>
          <w:sz w:val="28"/>
          <w:szCs w:val="28"/>
        </w:rPr>
        <w:t>1.Неозвученные музыкальные игрушки-инструменты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B99">
        <w:rPr>
          <w:rFonts w:ascii="Times New Roman" w:eastAsia="Times New Roman" w:hAnsi="Times New Roman" w:cs="Times New Roman"/>
          <w:sz w:val="28"/>
          <w:szCs w:val="28"/>
        </w:rPr>
        <w:t>(лишь изображающие инструменты)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b/>
          <w:bCs/>
          <w:sz w:val="28"/>
          <w:szCs w:val="28"/>
        </w:rPr>
        <w:t>2. Озвученные музыкальные игрушки-инструменты</w:t>
      </w:r>
      <w:r w:rsidRPr="00037B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sz w:val="28"/>
          <w:szCs w:val="28"/>
        </w:rPr>
        <w:t>Озвученные подразделяются на 4 вида в зависимости от характера их звучания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b/>
          <w:bCs/>
          <w:sz w:val="28"/>
          <w:szCs w:val="28"/>
        </w:rPr>
        <w:t>6 слайд.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b/>
          <w:bCs/>
          <w:sz w:val="28"/>
          <w:szCs w:val="28"/>
        </w:rPr>
        <w:t>1.Неозвученные музыкальные игрушки-инструменты</w:t>
      </w:r>
      <w:r w:rsidRPr="00037B99">
        <w:rPr>
          <w:rFonts w:ascii="Times New Roman" w:eastAsia="Times New Roman" w:hAnsi="Times New Roman" w:cs="Times New Roman"/>
          <w:sz w:val="28"/>
          <w:szCs w:val="28"/>
        </w:rPr>
        <w:t xml:space="preserve"> (лишь изображающие инструменты) - предназначены для того, чтобы создавать игровую ситуацию, в которой дети, фантазируя и напевая, представляют себя играющими на музыкальных инструментах. (Это балалайки с неиграющими струнами, пианино с немой клавиатурой, баянчики с растягивающимися мехами.)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b/>
          <w:bCs/>
          <w:sz w:val="28"/>
          <w:szCs w:val="28"/>
        </w:rPr>
        <w:t>7 слайд.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sz w:val="28"/>
          <w:szCs w:val="28"/>
        </w:rPr>
        <w:t>Дети с удовольствием используют их и в песнях, играх, танцах, в инсценировании сказок. Именно в музицировании у ребёнка проявляется богатое воображение, стремление к самовыражению, способность перевоплощаться и создавать новый образ.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b/>
          <w:bCs/>
          <w:sz w:val="28"/>
          <w:szCs w:val="28"/>
        </w:rPr>
        <w:t>8 слайд.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sz w:val="28"/>
          <w:szCs w:val="28"/>
        </w:rPr>
        <w:t>Озвученные подразделяются на 4 вида в зависимости от характера их звучания. Мы сегодня остановимся на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B99">
        <w:rPr>
          <w:rFonts w:ascii="Times New Roman" w:eastAsia="Times New Roman" w:hAnsi="Times New Roman" w:cs="Times New Roman"/>
          <w:sz w:val="28"/>
          <w:szCs w:val="28"/>
        </w:rPr>
        <w:t>Игрушках-инструментах с нефиксированным звуком, т. е. звуком неопределённой высоты (погремушки, бубны, трещотки, барабаны, кастаньеты, треугольники, колотушки, коробочки, музыкальные молоточки).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sz w:val="28"/>
          <w:szCs w:val="28"/>
        </w:rPr>
        <w:t>Игра на детских шумовых инструментах - развивает музыкальный слух, ритм, музыкальную память, формирует навыки вербального и невербального общения, формирует готовность и умение действовать в коллективе, развивает навыки мелкой и крупной моторики, а также слуховые, зрительные, тактильные способности к восприятию.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b/>
          <w:bCs/>
          <w:sz w:val="28"/>
          <w:szCs w:val="28"/>
        </w:rPr>
        <w:t>9 слайд.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sz w:val="28"/>
          <w:szCs w:val="28"/>
        </w:rPr>
        <w:t>Создать шумовые игрушки -  инструменты можно самостоятельно.  Для работы с детьми хорошо иметь достаточно разнообразные простейшие инструменты. Желательно, чтобы они были сделаны из материалов, обеспечивающих лучшее звучание: дерево, пластмасса, косточки.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sz w:val="28"/>
          <w:szCs w:val="28"/>
        </w:rPr>
        <w:t>Наблюдая процесс изготовления игрушек – самоделок ребёнок начинает понимать, откуда берутся звуки, ведь именно самодельные музыкальные инструменты будят творческую мысль.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b/>
          <w:bCs/>
          <w:sz w:val="28"/>
          <w:szCs w:val="28"/>
        </w:rPr>
        <w:t>10 слайд.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sz w:val="28"/>
          <w:szCs w:val="28"/>
        </w:rPr>
        <w:t xml:space="preserve">Вовлечение дошкольника в процесс создания детских музыкальных инструментов даёт ему много новых возможностей почувствовать себя творцом и личностью, по-иному воспринимать окружающее, более внимательно к звуку, с большей активностью включаться в коллективную деятельность. Главное создать атмосферу </w:t>
      </w:r>
      <w:r w:rsidRPr="00037B99">
        <w:rPr>
          <w:rFonts w:ascii="Times New Roman" w:eastAsia="Times New Roman" w:hAnsi="Times New Roman" w:cs="Times New Roman"/>
          <w:sz w:val="28"/>
          <w:szCs w:val="28"/>
        </w:rPr>
        <w:lastRenderedPageBreak/>
        <w:t>радости, обеспечить право детей на выдумку и творчество. Только в такой атмосфере может рождаться и совершенствоваться личность.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b/>
          <w:bCs/>
          <w:sz w:val="28"/>
          <w:szCs w:val="28"/>
        </w:rPr>
        <w:t>11 слайд.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sz w:val="28"/>
          <w:szCs w:val="28"/>
        </w:rPr>
        <w:t>Музыкальные инструменты своими руками - занятие полезное и увлекательное. Здесь нет четких правил и законов, поэтому любая идея легко превращается в реальность: раскрашивайте, привязывайте, приклеивайте, насыпайте, наливайте, экспериментируйте…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sz w:val="28"/>
          <w:szCs w:val="28"/>
        </w:rPr>
        <w:t>Главное – делайте музыку вместе, тогда она и малышу, и вам будет приносить отличное творческое настроение!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b/>
          <w:bCs/>
          <w:sz w:val="28"/>
          <w:szCs w:val="28"/>
        </w:rPr>
        <w:t>2.Практическая часть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b/>
          <w:i/>
          <w:sz w:val="28"/>
          <w:szCs w:val="28"/>
        </w:rPr>
        <w:t>1.Ознакомление участников мастер- класса с поделками и материалом, из которого они изготовлены.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sz w:val="28"/>
          <w:szCs w:val="28"/>
        </w:rPr>
        <w:t>Перед вами самодельные музыкальные шумовые инструменты, которые можно изго</w:t>
      </w:r>
      <w:r>
        <w:rPr>
          <w:rFonts w:ascii="Times New Roman" w:eastAsia="Times New Roman" w:hAnsi="Times New Roman" w:cs="Times New Roman"/>
          <w:sz w:val="28"/>
          <w:szCs w:val="28"/>
        </w:rPr>
        <w:t>товить  из бросового материала.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sz w:val="28"/>
          <w:szCs w:val="28"/>
        </w:rPr>
        <w:t>Чтобы музыкальные инструменты были яркими, привлекательными для детей, можно использовать самоклеящуюся бумагу, цветную бумагу пайетки, разноцветную тесьму и т.д.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b/>
          <w:bCs/>
          <w:sz w:val="28"/>
          <w:szCs w:val="28"/>
        </w:rPr>
        <w:t>2. Практическая работа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  раздаёт материал для работы и демонстрирует способы изготовления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музыкально-шумовых инструментов </w:t>
      </w:r>
    </w:p>
    <w:p w:rsidR="00037B99" w:rsidRPr="00037B99" w:rsidRDefault="00037B99" w:rsidP="00037B9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B99">
        <w:rPr>
          <w:rFonts w:ascii="Times New Roman" w:eastAsia="Times New Roman" w:hAnsi="Times New Roman" w:cs="Times New Roman"/>
          <w:sz w:val="28"/>
          <w:szCs w:val="28"/>
        </w:rPr>
        <w:t xml:space="preserve">Сегодня я предлагаю вам изготовить музыкальные инструменты из того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материала, который представлен.</w:t>
      </w:r>
    </w:p>
    <w:p w:rsidR="00F355CF" w:rsidRPr="00037B99" w:rsidRDefault="00F355CF" w:rsidP="00037B9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F355CF" w:rsidRPr="00037B99" w:rsidSect="00037B99">
      <w:footerReference w:type="default" r:id="rId7"/>
      <w:pgSz w:w="11906" w:h="16838"/>
      <w:pgMar w:top="851" w:right="849" w:bottom="709" w:left="851" w:header="708" w:footer="41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DC1" w:rsidRDefault="00DE0DC1" w:rsidP="00AC7872">
      <w:pPr>
        <w:spacing w:after="0" w:line="240" w:lineRule="auto"/>
      </w:pPr>
      <w:r>
        <w:separator/>
      </w:r>
    </w:p>
  </w:endnote>
  <w:endnote w:type="continuationSeparator" w:id="1">
    <w:p w:rsidR="00DE0DC1" w:rsidRDefault="00DE0DC1" w:rsidP="00AC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4488"/>
      <w:docPartObj>
        <w:docPartGallery w:val="Page Numbers (Bottom of Page)"/>
        <w:docPartUnique/>
      </w:docPartObj>
    </w:sdtPr>
    <w:sdtContent>
      <w:p w:rsidR="00AC7872" w:rsidRDefault="00F5478B">
        <w:pPr>
          <w:pStyle w:val="a7"/>
          <w:jc w:val="center"/>
        </w:pPr>
        <w:fldSimple w:instr=" PAGE   \* MERGEFORMAT ">
          <w:r w:rsidR="00037B99">
            <w:rPr>
              <w:noProof/>
            </w:rPr>
            <w:t>3</w:t>
          </w:r>
        </w:fldSimple>
      </w:p>
    </w:sdtContent>
  </w:sdt>
  <w:p w:rsidR="00AC7872" w:rsidRDefault="00AC78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DC1" w:rsidRDefault="00DE0DC1" w:rsidP="00AC7872">
      <w:pPr>
        <w:spacing w:after="0" w:line="240" w:lineRule="auto"/>
      </w:pPr>
      <w:r>
        <w:separator/>
      </w:r>
    </w:p>
  </w:footnote>
  <w:footnote w:type="continuationSeparator" w:id="1">
    <w:p w:rsidR="00DE0DC1" w:rsidRDefault="00DE0DC1" w:rsidP="00AC7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7C0C"/>
    <w:multiLevelType w:val="multilevel"/>
    <w:tmpl w:val="43F801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41C83"/>
    <w:multiLevelType w:val="hybridMultilevel"/>
    <w:tmpl w:val="1CA2B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7872"/>
    <w:rsid w:val="00037B99"/>
    <w:rsid w:val="00AC7872"/>
    <w:rsid w:val="00B06895"/>
    <w:rsid w:val="00DE0DC1"/>
    <w:rsid w:val="00E248D9"/>
    <w:rsid w:val="00F355CF"/>
    <w:rsid w:val="00F5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8B"/>
  </w:style>
  <w:style w:type="paragraph" w:styleId="1">
    <w:name w:val="heading 1"/>
    <w:basedOn w:val="a"/>
    <w:link w:val="10"/>
    <w:uiPriority w:val="9"/>
    <w:qFormat/>
    <w:rsid w:val="00AC7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78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8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787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C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C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787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C7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7872"/>
  </w:style>
  <w:style w:type="paragraph" w:styleId="a7">
    <w:name w:val="footer"/>
    <w:basedOn w:val="a"/>
    <w:link w:val="a8"/>
    <w:uiPriority w:val="99"/>
    <w:unhideWhenUsed/>
    <w:rsid w:val="00AC7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7872"/>
  </w:style>
  <w:style w:type="paragraph" w:styleId="a9">
    <w:name w:val="No Spacing"/>
    <w:uiPriority w:val="1"/>
    <w:qFormat/>
    <w:rsid w:val="00B06895"/>
    <w:pPr>
      <w:spacing w:after="0" w:line="240" w:lineRule="auto"/>
    </w:pPr>
  </w:style>
  <w:style w:type="paragraph" w:customStyle="1" w:styleId="c3">
    <w:name w:val="c3"/>
    <w:basedOn w:val="a"/>
    <w:rsid w:val="0003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37B99"/>
  </w:style>
  <w:style w:type="character" w:customStyle="1" w:styleId="c6">
    <w:name w:val="c6"/>
    <w:basedOn w:val="a0"/>
    <w:rsid w:val="00037B99"/>
  </w:style>
  <w:style w:type="character" w:customStyle="1" w:styleId="c1">
    <w:name w:val="c1"/>
    <w:basedOn w:val="a0"/>
    <w:rsid w:val="00037B99"/>
  </w:style>
  <w:style w:type="paragraph" w:customStyle="1" w:styleId="c20">
    <w:name w:val="c20"/>
    <w:basedOn w:val="a"/>
    <w:rsid w:val="0003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37B99"/>
  </w:style>
  <w:style w:type="character" w:customStyle="1" w:styleId="c17">
    <w:name w:val="c17"/>
    <w:basedOn w:val="a0"/>
    <w:rsid w:val="00037B99"/>
  </w:style>
  <w:style w:type="character" w:customStyle="1" w:styleId="c18">
    <w:name w:val="c18"/>
    <w:basedOn w:val="a0"/>
    <w:rsid w:val="00037B99"/>
  </w:style>
  <w:style w:type="paragraph" w:customStyle="1" w:styleId="c10">
    <w:name w:val="c10"/>
    <w:basedOn w:val="a"/>
    <w:rsid w:val="0003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37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cp:lastPrinted>2021-03-13T09:19:00Z</cp:lastPrinted>
  <dcterms:created xsi:type="dcterms:W3CDTF">2021-03-13T08:28:00Z</dcterms:created>
  <dcterms:modified xsi:type="dcterms:W3CDTF">2021-03-13T09:29:00Z</dcterms:modified>
</cp:coreProperties>
</file>